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59EB7" w14:textId="6FF80954" w:rsidR="00E223F8" w:rsidRPr="009A4BF6" w:rsidRDefault="004D7C3E" w:rsidP="00B91501">
      <w:pPr>
        <w:pStyle w:val="Rientrocorpodeltesto1"/>
        <w:pBdr>
          <w:top w:val="single" w:sz="4" w:space="1" w:color="auto"/>
          <w:left w:val="single" w:sz="4" w:space="4" w:color="auto"/>
          <w:bottom w:val="single" w:sz="4" w:space="1" w:color="auto"/>
          <w:right w:val="single" w:sz="4" w:space="4" w:color="auto"/>
        </w:pBdr>
        <w:spacing w:before="240" w:line="276" w:lineRule="auto"/>
        <w:ind w:left="1701" w:right="991"/>
        <w:jc w:val="center"/>
        <w:rPr>
          <w:rFonts w:ascii="Abadi" w:hAnsi="Abadi" w:cstheme="minorHAnsi"/>
          <w:b/>
          <w:smallCaps/>
          <w:sz w:val="20"/>
          <w:szCs w:val="20"/>
        </w:rPr>
      </w:pPr>
      <w:r w:rsidRPr="009A4BF6">
        <w:rPr>
          <w:rFonts w:ascii="Abadi" w:hAnsi="Abadi" w:cstheme="minorHAnsi"/>
          <w:b/>
          <w:smallCaps/>
          <w:sz w:val="20"/>
          <w:szCs w:val="20"/>
        </w:rPr>
        <w:t>Com</w:t>
      </w:r>
      <w:r w:rsidR="00E0282C" w:rsidRPr="009A4BF6">
        <w:rPr>
          <w:rFonts w:ascii="Abadi" w:hAnsi="Abadi" w:cstheme="minorHAnsi"/>
          <w:b/>
          <w:smallCaps/>
          <w:sz w:val="20"/>
          <w:szCs w:val="20"/>
        </w:rPr>
        <w:t>plemento per lo sviluppo rurale del ps</w:t>
      </w:r>
      <w:r w:rsidR="00C65A16" w:rsidRPr="009A4BF6">
        <w:rPr>
          <w:rFonts w:ascii="Abadi" w:hAnsi="Abadi" w:cstheme="minorHAnsi"/>
          <w:b/>
          <w:smallCaps/>
          <w:sz w:val="20"/>
          <w:szCs w:val="20"/>
        </w:rPr>
        <w:t xml:space="preserve">p 2023/2027 di regione lombardia </w:t>
      </w:r>
      <w:r w:rsidR="00B24FC6" w:rsidRPr="009A4BF6">
        <w:rPr>
          <w:rFonts w:ascii="Abadi" w:hAnsi="Abadi" w:cstheme="minorHAnsi"/>
          <w:b/>
          <w:smallCaps/>
          <w:sz w:val="20"/>
          <w:szCs w:val="20"/>
        </w:rPr>
        <w:t>(</w:t>
      </w:r>
      <w:r w:rsidR="00AA1C4A" w:rsidRPr="009A4BF6">
        <w:rPr>
          <w:rFonts w:ascii="Abadi" w:hAnsi="Abadi" w:cstheme="minorHAnsi"/>
          <w:b/>
          <w:smallCaps/>
          <w:sz w:val="20"/>
          <w:szCs w:val="20"/>
        </w:rPr>
        <w:t xml:space="preserve">csr) </w:t>
      </w:r>
      <w:r w:rsidR="00C65A16" w:rsidRPr="009A4BF6">
        <w:rPr>
          <w:rFonts w:ascii="Abadi" w:hAnsi="Abadi" w:cstheme="minorHAnsi"/>
          <w:b/>
          <w:smallCaps/>
          <w:sz w:val="20"/>
          <w:szCs w:val="20"/>
        </w:rPr>
        <w:t>intervento srh01 &lt;&lt;erogazione servizi di consul</w:t>
      </w:r>
      <w:r w:rsidR="00B24FC6" w:rsidRPr="009A4BF6">
        <w:rPr>
          <w:rFonts w:ascii="Abadi" w:hAnsi="Abadi" w:cstheme="minorHAnsi"/>
          <w:b/>
          <w:smallCaps/>
          <w:sz w:val="20"/>
          <w:szCs w:val="20"/>
        </w:rPr>
        <w:t>enza&gt;&gt;</w:t>
      </w:r>
    </w:p>
    <w:p w14:paraId="0C5F8132" w14:textId="77777777" w:rsidR="008B0467" w:rsidRPr="009A4BF6" w:rsidRDefault="008B0467" w:rsidP="00A223C7">
      <w:pPr>
        <w:pStyle w:val="Default"/>
        <w:jc w:val="center"/>
        <w:rPr>
          <w:rFonts w:ascii="Abadi" w:hAnsi="Abadi"/>
          <w:color w:val="auto"/>
          <w:sz w:val="18"/>
          <w:szCs w:val="18"/>
        </w:rPr>
      </w:pPr>
    </w:p>
    <w:p w14:paraId="0CB6BC95" w14:textId="77777777" w:rsidR="00E223F8" w:rsidRPr="009A4BF6" w:rsidRDefault="00E223F8" w:rsidP="00E223F8">
      <w:pPr>
        <w:spacing w:after="0" w:line="240" w:lineRule="auto"/>
        <w:rPr>
          <w:rFonts w:ascii="Abadi" w:hAnsi="Abadi"/>
          <w:b/>
          <w:bCs/>
          <w:sz w:val="20"/>
          <w:szCs w:val="20"/>
        </w:rPr>
      </w:pPr>
    </w:p>
    <w:p w14:paraId="596D5B65" w14:textId="22DD4899" w:rsidR="00A80397" w:rsidRPr="009A4BF6" w:rsidRDefault="0077482A" w:rsidP="00E223F8">
      <w:pPr>
        <w:spacing w:after="0" w:line="240" w:lineRule="auto"/>
        <w:jc w:val="center"/>
        <w:rPr>
          <w:rFonts w:ascii="Abadi" w:hAnsi="Abadi"/>
          <w:b/>
          <w:bCs/>
          <w:sz w:val="18"/>
          <w:szCs w:val="18"/>
        </w:rPr>
      </w:pPr>
      <w:r w:rsidRPr="009A4BF6">
        <w:rPr>
          <w:rFonts w:ascii="Abadi" w:hAnsi="Abadi"/>
          <w:b/>
          <w:bCs/>
          <w:sz w:val="18"/>
          <w:szCs w:val="18"/>
        </w:rPr>
        <w:t>ALLEGATO</w:t>
      </w:r>
      <w:r w:rsidR="000F5F7C" w:rsidRPr="009A4BF6">
        <w:rPr>
          <w:rFonts w:ascii="Abadi" w:hAnsi="Abadi"/>
          <w:b/>
          <w:bCs/>
          <w:sz w:val="18"/>
          <w:szCs w:val="18"/>
        </w:rPr>
        <w:t xml:space="preserve"> </w:t>
      </w:r>
      <w:r w:rsidR="00AF0E38" w:rsidRPr="009A4BF6">
        <w:rPr>
          <w:rFonts w:ascii="Abadi" w:hAnsi="Abadi"/>
          <w:b/>
          <w:bCs/>
          <w:sz w:val="18"/>
          <w:szCs w:val="18"/>
        </w:rPr>
        <w:t>1</w:t>
      </w:r>
      <w:r w:rsidR="000F5F7C" w:rsidRPr="009A4BF6">
        <w:rPr>
          <w:rFonts w:ascii="Abadi" w:hAnsi="Abadi"/>
          <w:b/>
          <w:bCs/>
          <w:sz w:val="18"/>
          <w:szCs w:val="18"/>
        </w:rPr>
        <w:t xml:space="preserve"> </w:t>
      </w:r>
      <w:r w:rsidR="000C0CE1" w:rsidRPr="009A4BF6">
        <w:rPr>
          <w:rFonts w:ascii="Abadi" w:hAnsi="Abadi"/>
          <w:b/>
          <w:bCs/>
          <w:sz w:val="18"/>
          <w:szCs w:val="18"/>
        </w:rPr>
        <w:t>–</w:t>
      </w:r>
      <w:r w:rsidR="000F5F7C" w:rsidRPr="009A4BF6">
        <w:rPr>
          <w:rFonts w:ascii="Abadi" w:hAnsi="Abadi"/>
          <w:b/>
          <w:bCs/>
          <w:sz w:val="18"/>
          <w:szCs w:val="18"/>
        </w:rPr>
        <w:t xml:space="preserve"> </w:t>
      </w:r>
      <w:r w:rsidR="00A63645" w:rsidRPr="009A4BF6">
        <w:rPr>
          <w:rFonts w:ascii="Abadi" w:hAnsi="Abadi"/>
          <w:b/>
          <w:bCs/>
          <w:sz w:val="18"/>
          <w:szCs w:val="18"/>
        </w:rPr>
        <w:t xml:space="preserve">ADESIONE AL </w:t>
      </w:r>
      <w:r w:rsidR="008B0467" w:rsidRPr="009A4BF6">
        <w:rPr>
          <w:rFonts w:ascii="Abadi" w:hAnsi="Abadi"/>
          <w:b/>
          <w:bCs/>
          <w:sz w:val="18"/>
          <w:szCs w:val="18"/>
        </w:rPr>
        <w:t>PROGETTO</w:t>
      </w:r>
      <w:r w:rsidR="00A63645" w:rsidRPr="009A4BF6">
        <w:rPr>
          <w:rFonts w:ascii="Abadi" w:hAnsi="Abadi"/>
          <w:b/>
          <w:bCs/>
          <w:sz w:val="18"/>
          <w:szCs w:val="18"/>
        </w:rPr>
        <w:t xml:space="preserve"> DI CONSULENZA</w:t>
      </w:r>
    </w:p>
    <w:p w14:paraId="53582588" w14:textId="77777777" w:rsidR="006B0CB2" w:rsidRPr="009A4BF6" w:rsidRDefault="006B0CB2" w:rsidP="00996A28">
      <w:pPr>
        <w:jc w:val="center"/>
        <w:rPr>
          <w:rFonts w:ascii="Abadi" w:hAnsi="Abadi"/>
          <w:i/>
          <w:iCs/>
          <w:sz w:val="18"/>
          <w:szCs w:val="18"/>
        </w:rPr>
      </w:pPr>
      <w:bookmarkStart w:id="0" w:name="_Hlk5198740"/>
    </w:p>
    <w:p w14:paraId="77A4A533" w14:textId="466C6D76" w:rsidR="00A63645" w:rsidRPr="00FE756B" w:rsidRDefault="00A63645" w:rsidP="00CA08F9">
      <w:pPr>
        <w:spacing w:after="240" w:line="240" w:lineRule="auto"/>
        <w:jc w:val="center"/>
        <w:rPr>
          <w:rFonts w:ascii="Abadi" w:hAnsi="Abadi"/>
          <w:b/>
          <w:smallCaps/>
          <w:sz w:val="20"/>
          <w:szCs w:val="20"/>
        </w:rPr>
      </w:pPr>
      <w:bookmarkStart w:id="1" w:name="_Hlk5198446"/>
      <w:r w:rsidRPr="00FE756B">
        <w:rPr>
          <w:rFonts w:ascii="Abadi" w:hAnsi="Abadi"/>
          <w:b/>
          <w:smallCaps/>
          <w:sz w:val="20"/>
          <w:szCs w:val="20"/>
        </w:rPr>
        <w:t>Dati identificativi del</w:t>
      </w:r>
      <w:r w:rsidR="00CB718E" w:rsidRPr="00FE756B">
        <w:rPr>
          <w:rFonts w:ascii="Abadi" w:hAnsi="Abadi"/>
          <w:b/>
          <w:smallCaps/>
          <w:sz w:val="20"/>
          <w:szCs w:val="20"/>
        </w:rPr>
        <w:t xml:space="preserve"> </w:t>
      </w:r>
      <w:r w:rsidR="00FE756B" w:rsidRPr="00FE756B">
        <w:rPr>
          <w:rFonts w:ascii="Abadi" w:hAnsi="Abadi"/>
          <w:b/>
          <w:smallCaps/>
          <w:sz w:val="20"/>
          <w:szCs w:val="20"/>
        </w:rPr>
        <w:t xml:space="preserve">soggetto prestatore della </w:t>
      </w:r>
      <w:r w:rsidR="00CA08F9" w:rsidRPr="00FE756B">
        <w:rPr>
          <w:rFonts w:ascii="Abadi" w:hAnsi="Abadi"/>
          <w:b/>
          <w:smallCaps/>
          <w:sz w:val="20"/>
          <w:szCs w:val="20"/>
        </w:rPr>
        <w:t>consulenza</w:t>
      </w:r>
    </w:p>
    <w:p w14:paraId="32683458" w14:textId="77777777" w:rsidR="00905FBC" w:rsidRPr="00905FBC" w:rsidRDefault="00905FBC" w:rsidP="00CA08F9">
      <w:pPr>
        <w:spacing w:after="240" w:line="240" w:lineRule="auto"/>
        <w:jc w:val="center"/>
        <w:rPr>
          <w:rFonts w:ascii="Abadi" w:hAnsi="Abadi"/>
          <w:b/>
          <w:smallCaps/>
          <w:color w:val="2F5496" w:themeColor="accent1" w:themeShade="BF"/>
          <w:sz w:val="18"/>
          <w:szCs w:val="18"/>
        </w:rPr>
      </w:pPr>
    </w:p>
    <w:p w14:paraId="02628AB8" w14:textId="5CC102F6" w:rsidR="00A80397" w:rsidRPr="006B6D1D" w:rsidRDefault="00A63645" w:rsidP="000F5F7C">
      <w:pPr>
        <w:spacing w:line="480" w:lineRule="auto"/>
        <w:rPr>
          <w:rFonts w:ascii="Abadi" w:hAnsi="Abadi"/>
          <w:sz w:val="20"/>
          <w:szCs w:val="20"/>
        </w:rPr>
      </w:pPr>
      <w:r w:rsidRPr="006B6D1D">
        <w:rPr>
          <w:rFonts w:ascii="Abadi" w:hAnsi="Abadi"/>
          <w:sz w:val="20"/>
          <w:szCs w:val="20"/>
        </w:rPr>
        <w:t xml:space="preserve">Denominazione </w:t>
      </w:r>
      <w:r w:rsidR="00A80397" w:rsidRPr="006B6D1D">
        <w:rPr>
          <w:rFonts w:ascii="Abadi" w:hAnsi="Abadi"/>
          <w:sz w:val="20"/>
          <w:szCs w:val="20"/>
        </w:rPr>
        <w:t>__________________________</w:t>
      </w:r>
      <w:r w:rsidR="000F5F7C" w:rsidRPr="006B6D1D">
        <w:rPr>
          <w:rFonts w:ascii="Abadi" w:hAnsi="Abadi"/>
          <w:sz w:val="20"/>
          <w:szCs w:val="20"/>
        </w:rPr>
        <w:t>___________</w:t>
      </w:r>
      <w:r w:rsidRPr="006B6D1D">
        <w:rPr>
          <w:rFonts w:ascii="Abadi" w:hAnsi="Abadi"/>
          <w:sz w:val="20"/>
          <w:szCs w:val="20"/>
        </w:rPr>
        <w:t xml:space="preserve">Ragione sociale </w:t>
      </w:r>
      <w:r w:rsidR="00A80397" w:rsidRPr="006B6D1D">
        <w:rPr>
          <w:rFonts w:ascii="Abadi" w:hAnsi="Abadi"/>
          <w:sz w:val="20"/>
          <w:szCs w:val="20"/>
        </w:rPr>
        <w:t>_____________</w:t>
      </w:r>
      <w:r w:rsidR="000F5F7C" w:rsidRPr="006B6D1D">
        <w:rPr>
          <w:rFonts w:ascii="Abadi" w:hAnsi="Abadi"/>
          <w:sz w:val="20"/>
          <w:szCs w:val="20"/>
        </w:rPr>
        <w:t>__________</w:t>
      </w:r>
      <w:r w:rsidR="00A85B2C" w:rsidRPr="006B6D1D">
        <w:rPr>
          <w:rFonts w:ascii="Abadi" w:hAnsi="Abadi"/>
          <w:sz w:val="20"/>
          <w:szCs w:val="20"/>
        </w:rPr>
        <w:t>_ Indirizzo</w:t>
      </w:r>
      <w:r w:rsidRPr="006B6D1D">
        <w:rPr>
          <w:rFonts w:ascii="Abadi" w:hAnsi="Abadi"/>
          <w:sz w:val="20"/>
          <w:szCs w:val="20"/>
        </w:rPr>
        <w:t xml:space="preserve"> </w:t>
      </w:r>
      <w:r w:rsidR="009B406C" w:rsidRPr="006B6D1D">
        <w:rPr>
          <w:rFonts w:ascii="Abadi" w:hAnsi="Abadi"/>
          <w:sz w:val="20"/>
          <w:szCs w:val="20"/>
        </w:rPr>
        <w:t>_________________________________</w:t>
      </w:r>
      <w:r w:rsidRPr="006B6D1D">
        <w:rPr>
          <w:rFonts w:ascii="Abadi" w:hAnsi="Abadi"/>
          <w:sz w:val="20"/>
          <w:szCs w:val="20"/>
        </w:rPr>
        <w:t xml:space="preserve">sede legale </w:t>
      </w:r>
      <w:r w:rsidR="009B406C" w:rsidRPr="006B6D1D">
        <w:rPr>
          <w:rFonts w:ascii="Abadi" w:hAnsi="Abadi"/>
          <w:sz w:val="20"/>
          <w:szCs w:val="20"/>
        </w:rPr>
        <w:t>_____________________________________</w:t>
      </w:r>
    </w:p>
    <w:p w14:paraId="19706B9E" w14:textId="77777777" w:rsidR="00A63645" w:rsidRPr="006B6D1D" w:rsidRDefault="00A63645" w:rsidP="00A63645">
      <w:pPr>
        <w:spacing w:line="480" w:lineRule="auto"/>
        <w:rPr>
          <w:rFonts w:ascii="Abadi" w:hAnsi="Abadi"/>
          <w:sz w:val="20"/>
          <w:szCs w:val="20"/>
        </w:rPr>
      </w:pPr>
      <w:r w:rsidRPr="006B6D1D">
        <w:rPr>
          <w:rFonts w:ascii="Abadi" w:hAnsi="Abadi"/>
          <w:sz w:val="20"/>
          <w:szCs w:val="20"/>
        </w:rPr>
        <w:t>Comune ____________________________________________________CAP ________________________</w:t>
      </w:r>
    </w:p>
    <w:p w14:paraId="08DD5DC7" w14:textId="77777777" w:rsidR="002D2249" w:rsidRPr="006B6D1D" w:rsidRDefault="002D2249" w:rsidP="002D2249">
      <w:pPr>
        <w:spacing w:line="480" w:lineRule="auto"/>
        <w:rPr>
          <w:rFonts w:ascii="Abadi" w:hAnsi="Abadi"/>
          <w:sz w:val="20"/>
          <w:szCs w:val="20"/>
        </w:rPr>
      </w:pPr>
      <w:r w:rsidRPr="006B6D1D">
        <w:rPr>
          <w:rFonts w:ascii="Abadi" w:hAnsi="Abadi"/>
          <w:sz w:val="20"/>
          <w:szCs w:val="20"/>
        </w:rPr>
        <w:t>N. Telefono _______________________________ E-mail ________________________________________</w:t>
      </w:r>
    </w:p>
    <w:p w14:paraId="2F634973" w14:textId="25595EDF" w:rsidR="002D2249" w:rsidRPr="006B6D1D" w:rsidRDefault="002D2249" w:rsidP="00E52810">
      <w:pPr>
        <w:spacing w:line="480" w:lineRule="auto"/>
        <w:jc w:val="both"/>
        <w:rPr>
          <w:rFonts w:ascii="Abadi" w:hAnsi="Abadi"/>
          <w:sz w:val="20"/>
          <w:szCs w:val="20"/>
        </w:rPr>
      </w:pPr>
      <w:r w:rsidRPr="006B6D1D">
        <w:rPr>
          <w:rFonts w:ascii="Abadi" w:hAnsi="Abadi"/>
          <w:sz w:val="20"/>
          <w:szCs w:val="20"/>
        </w:rPr>
        <w:t xml:space="preserve">Nome e cognome del </w:t>
      </w:r>
      <w:r w:rsidR="00A628CD" w:rsidRPr="006B6D1D">
        <w:rPr>
          <w:rFonts w:ascii="Abadi" w:hAnsi="Abadi"/>
          <w:sz w:val="20"/>
          <w:szCs w:val="20"/>
        </w:rPr>
        <w:t xml:space="preserve">legale rappresentante </w:t>
      </w:r>
      <w:r w:rsidR="00241097" w:rsidRPr="006B6D1D">
        <w:rPr>
          <w:rFonts w:ascii="Abadi" w:hAnsi="Abadi"/>
          <w:sz w:val="20"/>
          <w:szCs w:val="20"/>
        </w:rPr>
        <w:t>del prestatore del servizio di consulenza</w:t>
      </w:r>
      <w:r w:rsidR="00A628CD" w:rsidRPr="006B6D1D">
        <w:rPr>
          <w:rFonts w:ascii="Abadi" w:hAnsi="Abadi"/>
          <w:sz w:val="20"/>
          <w:szCs w:val="20"/>
        </w:rPr>
        <w:t xml:space="preserve"> o di un suo delegato </w:t>
      </w:r>
      <w:r w:rsidRPr="006B6D1D">
        <w:rPr>
          <w:rFonts w:ascii="Abadi" w:hAnsi="Abadi"/>
          <w:sz w:val="20"/>
          <w:szCs w:val="20"/>
        </w:rPr>
        <w:t>re</w:t>
      </w:r>
      <w:r w:rsidR="00E35A20" w:rsidRPr="006B6D1D">
        <w:rPr>
          <w:rFonts w:ascii="Abadi" w:hAnsi="Abadi"/>
          <w:sz w:val="20"/>
          <w:szCs w:val="20"/>
        </w:rPr>
        <w:t>ferente</w:t>
      </w:r>
      <w:r w:rsidR="00A628CD" w:rsidRPr="006B6D1D">
        <w:rPr>
          <w:rFonts w:ascii="Abadi" w:hAnsi="Abadi"/>
          <w:sz w:val="20"/>
          <w:szCs w:val="20"/>
        </w:rPr>
        <w:t xml:space="preserve"> del Progetto</w:t>
      </w:r>
      <w:r w:rsidR="00E52810" w:rsidRPr="006B6D1D">
        <w:rPr>
          <w:rFonts w:ascii="Abadi" w:hAnsi="Abadi"/>
          <w:sz w:val="20"/>
          <w:szCs w:val="20"/>
        </w:rPr>
        <w:t xml:space="preserve"> </w:t>
      </w:r>
      <w:r w:rsidRPr="006B6D1D">
        <w:rPr>
          <w:rFonts w:ascii="Abadi" w:hAnsi="Abadi"/>
          <w:sz w:val="20"/>
          <w:szCs w:val="20"/>
        </w:rPr>
        <w:t>____________________________</w:t>
      </w:r>
    </w:p>
    <w:p w14:paraId="0F05966C" w14:textId="15560398" w:rsidR="002D2249" w:rsidRPr="006B6D1D" w:rsidRDefault="002D2249" w:rsidP="000912D3">
      <w:pPr>
        <w:spacing w:after="240" w:line="240" w:lineRule="auto"/>
        <w:jc w:val="center"/>
        <w:rPr>
          <w:rFonts w:ascii="Abadi" w:hAnsi="Abadi"/>
          <w:b/>
          <w:smallCaps/>
          <w:sz w:val="20"/>
          <w:szCs w:val="20"/>
        </w:rPr>
      </w:pPr>
      <w:r w:rsidRPr="006B6D1D">
        <w:rPr>
          <w:rFonts w:ascii="Abadi" w:hAnsi="Abadi"/>
          <w:b/>
          <w:smallCaps/>
          <w:sz w:val="20"/>
          <w:szCs w:val="20"/>
        </w:rPr>
        <w:t>Dati identificativi dell’Azienda</w:t>
      </w:r>
    </w:p>
    <w:p w14:paraId="3928485D" w14:textId="7DFE34CF" w:rsidR="000912D3" w:rsidRPr="006B6D1D" w:rsidRDefault="002D2249" w:rsidP="002D2249">
      <w:pPr>
        <w:spacing w:line="480" w:lineRule="auto"/>
        <w:rPr>
          <w:rFonts w:ascii="Abadi" w:hAnsi="Abadi"/>
          <w:sz w:val="20"/>
          <w:szCs w:val="20"/>
        </w:rPr>
      </w:pPr>
      <w:r w:rsidRPr="006B6D1D">
        <w:rPr>
          <w:rFonts w:ascii="Abadi" w:hAnsi="Abadi"/>
          <w:sz w:val="20"/>
          <w:szCs w:val="20"/>
        </w:rPr>
        <w:t>Ragione sociale ________________________________________________________</w:t>
      </w:r>
      <w:r w:rsidR="0074016D">
        <w:rPr>
          <w:rFonts w:ascii="Abadi" w:hAnsi="Abadi"/>
          <w:sz w:val="20"/>
          <w:szCs w:val="20"/>
        </w:rPr>
        <w:t>_________________</w:t>
      </w:r>
    </w:p>
    <w:p w14:paraId="64687850" w14:textId="6D719EDD" w:rsidR="002D2249" w:rsidRPr="006B6D1D" w:rsidRDefault="002D2249" w:rsidP="002D2249">
      <w:pPr>
        <w:spacing w:line="480" w:lineRule="auto"/>
        <w:rPr>
          <w:rFonts w:ascii="Abadi" w:hAnsi="Abadi"/>
          <w:sz w:val="20"/>
          <w:szCs w:val="20"/>
        </w:rPr>
      </w:pPr>
      <w:r w:rsidRPr="006B6D1D">
        <w:rPr>
          <w:rFonts w:ascii="Abadi" w:hAnsi="Abadi"/>
          <w:sz w:val="20"/>
          <w:szCs w:val="20"/>
        </w:rPr>
        <w:t xml:space="preserve"> Indirizzo </w:t>
      </w:r>
      <w:r w:rsidR="000912D3" w:rsidRPr="006B6D1D">
        <w:rPr>
          <w:rFonts w:ascii="Abadi" w:hAnsi="Abadi"/>
          <w:sz w:val="20"/>
          <w:szCs w:val="20"/>
        </w:rPr>
        <w:t>__________________________________</w:t>
      </w:r>
      <w:r w:rsidR="0074016D">
        <w:rPr>
          <w:rFonts w:ascii="Abadi" w:hAnsi="Abadi"/>
          <w:sz w:val="20"/>
          <w:szCs w:val="20"/>
        </w:rPr>
        <w:t>_____________________________________________</w:t>
      </w:r>
    </w:p>
    <w:p w14:paraId="219D2555" w14:textId="0883B3BD" w:rsidR="002D2249" w:rsidRPr="006B6D1D" w:rsidRDefault="002D2249" w:rsidP="002D2249">
      <w:pPr>
        <w:spacing w:line="480" w:lineRule="auto"/>
        <w:rPr>
          <w:rFonts w:ascii="Abadi" w:hAnsi="Abadi"/>
          <w:sz w:val="20"/>
          <w:szCs w:val="20"/>
        </w:rPr>
      </w:pPr>
      <w:r w:rsidRPr="006B6D1D">
        <w:rPr>
          <w:rFonts w:ascii="Abadi" w:hAnsi="Abadi"/>
          <w:sz w:val="20"/>
          <w:szCs w:val="20"/>
        </w:rPr>
        <w:t>Comune ____________________________________________________CAP ________________________</w:t>
      </w:r>
    </w:p>
    <w:p w14:paraId="24ADFF07" w14:textId="77777777" w:rsidR="002D2249" w:rsidRPr="006B6D1D" w:rsidRDefault="002D2249" w:rsidP="002D2249">
      <w:pPr>
        <w:spacing w:line="480" w:lineRule="auto"/>
        <w:rPr>
          <w:rFonts w:ascii="Abadi" w:hAnsi="Abadi"/>
          <w:sz w:val="20"/>
          <w:szCs w:val="20"/>
        </w:rPr>
      </w:pPr>
      <w:r w:rsidRPr="006B6D1D">
        <w:rPr>
          <w:rFonts w:ascii="Abadi" w:hAnsi="Abadi"/>
          <w:sz w:val="20"/>
          <w:szCs w:val="20"/>
        </w:rPr>
        <w:t xml:space="preserve">C.U.A.A __________________________________ </w:t>
      </w:r>
    </w:p>
    <w:p w14:paraId="421D7E85" w14:textId="693FD93D" w:rsidR="002D2249" w:rsidRPr="006B6D1D" w:rsidRDefault="002D2249" w:rsidP="002D2249">
      <w:pPr>
        <w:spacing w:line="480" w:lineRule="auto"/>
        <w:rPr>
          <w:rFonts w:ascii="Abadi" w:hAnsi="Abadi"/>
          <w:sz w:val="20"/>
          <w:szCs w:val="20"/>
        </w:rPr>
      </w:pPr>
      <w:r w:rsidRPr="006B6D1D">
        <w:rPr>
          <w:rFonts w:ascii="Abadi" w:hAnsi="Abadi"/>
          <w:sz w:val="20"/>
          <w:szCs w:val="20"/>
        </w:rPr>
        <w:t>Nome e cognome del titolare o legale rappresentante __________________</w:t>
      </w:r>
      <w:r w:rsidR="0074016D">
        <w:rPr>
          <w:rFonts w:ascii="Abadi" w:hAnsi="Abadi"/>
          <w:sz w:val="20"/>
          <w:szCs w:val="20"/>
        </w:rPr>
        <w:t>_________________________</w:t>
      </w:r>
    </w:p>
    <w:p w14:paraId="008B7908" w14:textId="7286DAB9" w:rsidR="002D2249" w:rsidRPr="006B6D1D" w:rsidRDefault="002D2249" w:rsidP="000F5F7C">
      <w:pPr>
        <w:spacing w:line="480" w:lineRule="auto"/>
        <w:rPr>
          <w:rFonts w:ascii="Abadi" w:hAnsi="Abadi"/>
          <w:sz w:val="20"/>
          <w:szCs w:val="20"/>
        </w:rPr>
      </w:pPr>
    </w:p>
    <w:p w14:paraId="5BA575EC" w14:textId="13EE112C" w:rsidR="00DA784A" w:rsidRPr="006B6D1D" w:rsidRDefault="00625C0B" w:rsidP="00DA784A">
      <w:pPr>
        <w:rPr>
          <w:rFonts w:ascii="Abadi" w:hAnsi="Abadi"/>
          <w:b/>
          <w:smallCaps/>
          <w:sz w:val="20"/>
          <w:szCs w:val="20"/>
        </w:rPr>
      </w:pPr>
      <w:r w:rsidRPr="006B6D1D">
        <w:rPr>
          <w:rFonts w:ascii="Abadi" w:hAnsi="Abadi"/>
          <w:b/>
          <w:smallCaps/>
          <w:sz w:val="20"/>
          <w:szCs w:val="20"/>
        </w:rPr>
        <w:br w:type="page"/>
      </w:r>
    </w:p>
    <w:p w14:paraId="7D6329E5" w14:textId="71D8445E" w:rsidR="00F2457C" w:rsidRPr="006622C1" w:rsidRDefault="00F2457C" w:rsidP="007A083E">
      <w:pPr>
        <w:spacing w:after="120" w:line="240" w:lineRule="auto"/>
        <w:jc w:val="center"/>
        <w:rPr>
          <w:rFonts w:ascii="Abadi" w:eastAsia="Calibri" w:hAnsi="Abadi" w:cs="Times New Roman"/>
          <w:b/>
          <w:bCs/>
          <w:sz w:val="18"/>
          <w:szCs w:val="18"/>
        </w:rPr>
      </w:pPr>
      <w:r w:rsidRPr="006622C1">
        <w:rPr>
          <w:rFonts w:ascii="Abadi" w:eastAsia="Calibri" w:hAnsi="Abadi" w:cs="Times New Roman"/>
          <w:b/>
          <w:bCs/>
          <w:sz w:val="18"/>
          <w:szCs w:val="18"/>
        </w:rPr>
        <w:lastRenderedPageBreak/>
        <w:t>DESCRIZIONE DEL PROGETTO</w:t>
      </w:r>
    </w:p>
    <w:p w14:paraId="270D0292" w14:textId="77777777" w:rsidR="008D2BB4" w:rsidRPr="006622C1" w:rsidRDefault="008D2BB4" w:rsidP="00F2457C">
      <w:pPr>
        <w:spacing w:after="120" w:line="240" w:lineRule="auto"/>
        <w:jc w:val="both"/>
        <w:rPr>
          <w:rFonts w:ascii="Abadi" w:eastAsia="Calibri" w:hAnsi="Abadi" w:cs="Times New Roman"/>
          <w:b/>
          <w:bCs/>
          <w:sz w:val="18"/>
          <w:szCs w:val="18"/>
        </w:rPr>
      </w:pPr>
    </w:p>
    <w:p w14:paraId="5F71F4E9" w14:textId="5EA0C557" w:rsidR="008D2BB4" w:rsidRPr="006622C1" w:rsidRDefault="006E2F65" w:rsidP="00F2457C">
      <w:pPr>
        <w:spacing w:after="120" w:line="240" w:lineRule="auto"/>
        <w:jc w:val="both"/>
        <w:rPr>
          <w:rFonts w:ascii="Abadi" w:eastAsia="Calibri" w:hAnsi="Abadi" w:cs="Times New Roman"/>
          <w:b/>
          <w:bCs/>
          <w:sz w:val="18"/>
          <w:szCs w:val="18"/>
        </w:rPr>
      </w:pPr>
      <w:r w:rsidRPr="006622C1">
        <w:rPr>
          <w:rFonts w:ascii="Abadi" w:eastAsia="Calibri" w:hAnsi="Abadi" w:cs="Times New Roman"/>
          <w:b/>
          <w:bCs/>
          <w:sz w:val="18"/>
          <w:szCs w:val="18"/>
        </w:rPr>
        <w:t>TITOLO/ACRONIMO DEL PROGETTO</w:t>
      </w:r>
    </w:p>
    <w:p w14:paraId="072F6534" w14:textId="58F26595" w:rsidR="00F2457C" w:rsidRPr="006B6D1D" w:rsidRDefault="00577D6B" w:rsidP="00F2457C">
      <w:pPr>
        <w:spacing w:after="120" w:line="240" w:lineRule="auto"/>
        <w:jc w:val="both"/>
        <w:rPr>
          <w:rFonts w:ascii="Abadi" w:eastAsia="Calibri" w:hAnsi="Abadi" w:cs="Times New Roman"/>
          <w:sz w:val="20"/>
          <w:szCs w:val="20"/>
        </w:rPr>
      </w:pPr>
      <w:r w:rsidRPr="006B6D1D">
        <w:rPr>
          <w:rFonts w:ascii="Abadi" w:eastAsia="Calibri" w:hAnsi="Abadi" w:cs="Times New Roman"/>
          <w:sz w:val="20"/>
          <w:szCs w:val="20"/>
        </w:rPr>
        <w:t>________________________________________________________________________________________________</w:t>
      </w:r>
    </w:p>
    <w:p w14:paraId="5752AD34" w14:textId="77777777" w:rsidR="00577D6B" w:rsidRPr="006B6D1D" w:rsidRDefault="00577D6B" w:rsidP="00F2457C">
      <w:pPr>
        <w:spacing w:after="120" w:line="240" w:lineRule="auto"/>
        <w:jc w:val="both"/>
        <w:rPr>
          <w:rFonts w:ascii="Abadi" w:eastAsia="Calibri" w:hAnsi="Abadi" w:cs="Times New Roman"/>
          <w:sz w:val="20"/>
          <w:szCs w:val="20"/>
        </w:rPr>
      </w:pPr>
    </w:p>
    <w:p w14:paraId="404A32BD" w14:textId="79E64173" w:rsidR="00F2457C" w:rsidRPr="00B3440B" w:rsidRDefault="00F2457C" w:rsidP="00F2457C">
      <w:pPr>
        <w:spacing w:after="0" w:line="240" w:lineRule="auto"/>
        <w:jc w:val="both"/>
        <w:rPr>
          <w:rFonts w:ascii="Abadi" w:eastAsia="Calibri" w:hAnsi="Abadi" w:cs="Times New Roman"/>
          <w:smallCaps/>
          <w:sz w:val="18"/>
          <w:szCs w:val="18"/>
        </w:rPr>
      </w:pPr>
      <w:r w:rsidRPr="00B3440B">
        <w:rPr>
          <w:rFonts w:ascii="Abadi" w:eastAsia="Calibri" w:hAnsi="Abadi" w:cs="Times New Roman"/>
          <w:b/>
          <w:bCs/>
          <w:smallCaps/>
          <w:sz w:val="18"/>
          <w:szCs w:val="18"/>
        </w:rPr>
        <w:t xml:space="preserve">Descrizione del servizio di consulenza offerto </w:t>
      </w:r>
    </w:p>
    <w:tbl>
      <w:tblPr>
        <w:tblStyle w:val="Grigliatabella1"/>
        <w:tblW w:w="0" w:type="auto"/>
        <w:tblLook w:val="04A0" w:firstRow="1" w:lastRow="0" w:firstColumn="1" w:lastColumn="0" w:noHBand="0" w:noVBand="1"/>
      </w:tblPr>
      <w:tblGrid>
        <w:gridCol w:w="9628"/>
      </w:tblGrid>
      <w:tr w:rsidR="00F2457C" w:rsidRPr="006B6D1D" w14:paraId="033D6D9A" w14:textId="77777777" w:rsidTr="00F910A2">
        <w:tc>
          <w:tcPr>
            <w:tcW w:w="9628" w:type="dxa"/>
          </w:tcPr>
          <w:p w14:paraId="4CDE7F86" w14:textId="77777777" w:rsidR="006E2F65" w:rsidRPr="006B6D1D" w:rsidRDefault="006E2F65" w:rsidP="007A083E">
            <w:pPr>
              <w:spacing w:after="120"/>
              <w:contextualSpacing/>
              <w:jc w:val="both"/>
              <w:rPr>
                <w:rFonts w:ascii="Abadi" w:eastAsia="Calibri" w:hAnsi="Abadi"/>
              </w:rPr>
            </w:pPr>
          </w:p>
          <w:p w14:paraId="5A65343E" w14:textId="77777777" w:rsidR="007A083E" w:rsidRPr="006B6D1D" w:rsidRDefault="007A083E" w:rsidP="007A083E">
            <w:pPr>
              <w:spacing w:after="120"/>
              <w:contextualSpacing/>
              <w:jc w:val="both"/>
              <w:rPr>
                <w:rFonts w:ascii="Abadi" w:eastAsia="Calibri" w:hAnsi="Abadi"/>
              </w:rPr>
            </w:pPr>
          </w:p>
          <w:p w14:paraId="0AFF67CA" w14:textId="240CC9A4" w:rsidR="007A083E" w:rsidRPr="006B6D1D" w:rsidRDefault="007A083E" w:rsidP="007A083E">
            <w:pPr>
              <w:spacing w:after="120"/>
              <w:contextualSpacing/>
              <w:jc w:val="both"/>
              <w:rPr>
                <w:rFonts w:ascii="Abadi" w:eastAsia="Calibri" w:hAnsi="Abadi"/>
              </w:rPr>
            </w:pPr>
          </w:p>
        </w:tc>
      </w:tr>
    </w:tbl>
    <w:p w14:paraId="3479D8E7" w14:textId="77777777" w:rsidR="007A083E" w:rsidRPr="006B6D1D" w:rsidRDefault="007A083E" w:rsidP="00F2457C">
      <w:pPr>
        <w:spacing w:after="120" w:line="240" w:lineRule="auto"/>
        <w:jc w:val="both"/>
        <w:rPr>
          <w:rFonts w:ascii="Abadi" w:eastAsia="Calibri" w:hAnsi="Abadi" w:cs="Times New Roman"/>
          <w:iCs/>
          <w:sz w:val="20"/>
          <w:szCs w:val="20"/>
          <w:u w:color="000000"/>
          <w:bdr w:val="nil"/>
          <w:lang w:eastAsia="it-IT"/>
        </w:rPr>
      </w:pPr>
    </w:p>
    <w:p w14:paraId="66A26FC8" w14:textId="46A6E958" w:rsidR="00F2457C" w:rsidRPr="006B6D1D" w:rsidRDefault="007A083E" w:rsidP="00F2457C">
      <w:pPr>
        <w:spacing w:after="120" w:line="240" w:lineRule="auto"/>
        <w:jc w:val="both"/>
        <w:rPr>
          <w:rFonts w:ascii="Abadi" w:eastAsia="Calibri" w:hAnsi="Abadi" w:cs="Times New Roman"/>
          <w:sz w:val="20"/>
          <w:szCs w:val="20"/>
        </w:rPr>
      </w:pPr>
      <w:r w:rsidRPr="006B6D1D">
        <w:rPr>
          <w:rFonts w:ascii="Abadi" w:eastAsia="Calibri" w:hAnsi="Abadi" w:cs="Times New Roman"/>
          <w:iCs/>
          <w:sz w:val="20"/>
          <w:szCs w:val="20"/>
          <w:u w:color="000000"/>
          <w:bdr w:val="nil"/>
          <w:lang w:eastAsia="it-IT"/>
        </w:rPr>
        <w:t>Numero ore</w:t>
      </w:r>
      <w:r w:rsidRPr="006B6D1D">
        <w:rPr>
          <w:rFonts w:ascii="Abadi" w:eastAsia="Calibri" w:hAnsi="Abadi" w:cs="Times New Roman"/>
          <w:iCs/>
          <w:caps/>
          <w:sz w:val="20"/>
          <w:szCs w:val="20"/>
          <w:u w:color="000000"/>
          <w:bdr w:val="nil"/>
          <w:lang w:eastAsia="it-IT"/>
        </w:rPr>
        <w:t xml:space="preserve"> </w:t>
      </w:r>
      <w:r w:rsidRPr="006B6D1D">
        <w:rPr>
          <w:rFonts w:ascii="Abadi" w:eastAsia="Calibri" w:hAnsi="Abadi" w:cs="Times New Roman"/>
          <w:iCs/>
          <w:sz w:val="20"/>
          <w:szCs w:val="20"/>
          <w:u w:color="000000"/>
          <w:bdr w:val="nil"/>
          <w:lang w:eastAsia="it-IT"/>
        </w:rPr>
        <w:t>di consulenza effettuate per azienda</w:t>
      </w:r>
      <w:r w:rsidRPr="006B6D1D">
        <w:rPr>
          <w:rFonts w:ascii="Abadi" w:eastAsia="Calibri" w:hAnsi="Abadi" w:cs="Times New Roman"/>
          <w:iCs/>
          <w:caps/>
          <w:color w:val="000000"/>
          <w:sz w:val="20"/>
          <w:szCs w:val="20"/>
          <w:u w:color="000000"/>
          <w:bdr w:val="nil"/>
          <w:lang w:eastAsia="it-IT"/>
        </w:rPr>
        <w:t xml:space="preserve">                    N</w:t>
      </w:r>
      <w:r w:rsidRPr="006B6D1D">
        <w:rPr>
          <w:rFonts w:ascii="Abadi" w:eastAsia="Calibri" w:hAnsi="Abadi" w:cs="Times New Roman"/>
          <w:iCs/>
          <w:color w:val="000000"/>
          <w:sz w:val="20"/>
          <w:szCs w:val="20"/>
          <w:u w:color="000000"/>
          <w:bdr w:val="nil"/>
          <w:lang w:eastAsia="it-IT"/>
        </w:rPr>
        <w:t>umero</w:t>
      </w:r>
      <w:r w:rsidRPr="006B6D1D">
        <w:rPr>
          <w:rFonts w:ascii="Abadi" w:eastAsia="Calibri" w:hAnsi="Abadi" w:cs="Times New Roman"/>
          <w:iCs/>
          <w:caps/>
          <w:color w:val="000000"/>
          <w:sz w:val="20"/>
          <w:szCs w:val="20"/>
          <w:u w:color="000000"/>
          <w:bdr w:val="nil"/>
          <w:lang w:eastAsia="it-IT"/>
        </w:rPr>
        <w:t xml:space="preserve"> </w:t>
      </w:r>
      <w:r w:rsidRPr="006B6D1D">
        <w:rPr>
          <w:rFonts w:ascii="Abadi" w:eastAsia="Calibri" w:hAnsi="Abadi" w:cs="Times New Roman"/>
          <w:iCs/>
          <w:color w:val="000000"/>
          <w:sz w:val="20"/>
          <w:szCs w:val="20"/>
          <w:u w:color="000000"/>
          <w:bdr w:val="nil"/>
          <w:lang w:eastAsia="it-IT"/>
        </w:rPr>
        <w:t>visite in azienda</w:t>
      </w:r>
    </w:p>
    <w:tbl>
      <w:tblPr>
        <w:tblStyle w:val="Grigliatabella1"/>
        <w:tblW w:w="0" w:type="auto"/>
        <w:tblLook w:val="04A0" w:firstRow="1" w:lastRow="0" w:firstColumn="1" w:lastColumn="0" w:noHBand="0" w:noVBand="1"/>
      </w:tblPr>
      <w:tblGrid>
        <w:gridCol w:w="4814"/>
        <w:gridCol w:w="4814"/>
      </w:tblGrid>
      <w:tr w:rsidR="00F2457C" w:rsidRPr="006B6D1D" w14:paraId="63402F93" w14:textId="77777777" w:rsidTr="00F910A2">
        <w:tc>
          <w:tcPr>
            <w:tcW w:w="4814" w:type="dxa"/>
          </w:tcPr>
          <w:p w14:paraId="00A72667" w14:textId="69C7E5AD" w:rsidR="00F2457C" w:rsidRPr="006B6D1D" w:rsidRDefault="00F2457C" w:rsidP="00F2457C">
            <w:pPr>
              <w:spacing w:after="120"/>
              <w:jc w:val="both"/>
              <w:rPr>
                <w:rFonts w:ascii="Abadi" w:eastAsia="Calibri" w:hAnsi="Abadi"/>
              </w:rPr>
            </w:pPr>
          </w:p>
        </w:tc>
        <w:tc>
          <w:tcPr>
            <w:tcW w:w="4814" w:type="dxa"/>
          </w:tcPr>
          <w:p w14:paraId="2778E043" w14:textId="0738FF48" w:rsidR="00F2457C" w:rsidRPr="006B6D1D" w:rsidRDefault="00F2457C" w:rsidP="00F2457C">
            <w:pPr>
              <w:spacing w:after="120"/>
              <w:jc w:val="both"/>
              <w:rPr>
                <w:rFonts w:ascii="Abadi" w:eastAsia="Calibri" w:hAnsi="Abadi"/>
              </w:rPr>
            </w:pPr>
          </w:p>
        </w:tc>
      </w:tr>
    </w:tbl>
    <w:p w14:paraId="306DF973" w14:textId="77777777" w:rsidR="00F2457C" w:rsidRPr="006B6D1D" w:rsidRDefault="00F2457C" w:rsidP="00F2457C">
      <w:pPr>
        <w:spacing w:after="120" w:line="240" w:lineRule="auto"/>
        <w:jc w:val="both"/>
        <w:rPr>
          <w:rFonts w:ascii="Abadi" w:eastAsia="Calibri" w:hAnsi="Abadi" w:cs="Times New Roman"/>
          <w:sz w:val="20"/>
          <w:szCs w:val="20"/>
        </w:rPr>
      </w:pPr>
    </w:p>
    <w:p w14:paraId="6A94461D" w14:textId="77777777" w:rsidR="006F5208" w:rsidRPr="006B6D1D" w:rsidRDefault="006F5208" w:rsidP="006F5208">
      <w:pPr>
        <w:spacing w:after="120"/>
        <w:contextualSpacing/>
        <w:jc w:val="both"/>
        <w:rPr>
          <w:rFonts w:ascii="Abadi" w:eastAsia="Calibri" w:hAnsi="Abadi"/>
          <w:b/>
          <w:bCs/>
          <w:iCs/>
          <w:caps/>
          <w:sz w:val="20"/>
          <w:szCs w:val="20"/>
        </w:rPr>
      </w:pPr>
    </w:p>
    <w:p w14:paraId="742A52F6" w14:textId="01C480F7" w:rsidR="006F5208" w:rsidRPr="006B6D1D" w:rsidRDefault="006F5208" w:rsidP="006F5208">
      <w:pPr>
        <w:spacing w:after="120"/>
        <w:contextualSpacing/>
        <w:jc w:val="both"/>
        <w:rPr>
          <w:rFonts w:ascii="Abadi" w:eastAsia="Calibri" w:hAnsi="Abadi"/>
          <w:b/>
          <w:bCs/>
          <w:iCs/>
          <w:caps/>
          <w:sz w:val="20"/>
          <w:szCs w:val="20"/>
        </w:rPr>
      </w:pPr>
      <w:r w:rsidRPr="006B6D1D">
        <w:rPr>
          <w:rFonts w:ascii="Abadi" w:eastAsia="Calibri" w:hAnsi="Abadi"/>
          <w:sz w:val="20"/>
          <w:szCs w:val="20"/>
        </w:rPr>
        <w:t>Prodotti ed elaborati finali da restituire all’azienda</w:t>
      </w:r>
    </w:p>
    <w:tbl>
      <w:tblPr>
        <w:tblStyle w:val="Grigliatabella"/>
        <w:tblW w:w="0" w:type="auto"/>
        <w:tblLook w:val="04A0" w:firstRow="1" w:lastRow="0" w:firstColumn="1" w:lastColumn="0" w:noHBand="0" w:noVBand="1"/>
      </w:tblPr>
      <w:tblGrid>
        <w:gridCol w:w="9628"/>
      </w:tblGrid>
      <w:tr w:rsidR="006F5208" w:rsidRPr="006B6D1D" w14:paraId="1F3CE219" w14:textId="77777777" w:rsidTr="006F5208">
        <w:tc>
          <w:tcPr>
            <w:tcW w:w="9628" w:type="dxa"/>
          </w:tcPr>
          <w:p w14:paraId="7168B800" w14:textId="77777777" w:rsidR="006F5208" w:rsidRPr="006B6D1D" w:rsidRDefault="006F5208" w:rsidP="006F5208">
            <w:pPr>
              <w:spacing w:after="120"/>
              <w:contextualSpacing/>
              <w:jc w:val="both"/>
              <w:rPr>
                <w:rFonts w:ascii="Abadi" w:eastAsia="Calibri" w:hAnsi="Abadi"/>
                <w:sz w:val="20"/>
                <w:szCs w:val="20"/>
              </w:rPr>
            </w:pPr>
          </w:p>
          <w:p w14:paraId="3F37C8D8" w14:textId="77777777" w:rsidR="007A083E" w:rsidRPr="006B6D1D" w:rsidRDefault="007A083E" w:rsidP="006F5208">
            <w:pPr>
              <w:spacing w:after="120"/>
              <w:contextualSpacing/>
              <w:jc w:val="both"/>
              <w:rPr>
                <w:rFonts w:ascii="Abadi" w:eastAsia="Calibri" w:hAnsi="Abadi"/>
                <w:sz w:val="20"/>
                <w:szCs w:val="20"/>
              </w:rPr>
            </w:pPr>
          </w:p>
          <w:p w14:paraId="00BE4A81" w14:textId="77777777" w:rsidR="006F5208" w:rsidRPr="006B6D1D" w:rsidRDefault="006F5208" w:rsidP="006F5208">
            <w:pPr>
              <w:spacing w:after="120"/>
              <w:contextualSpacing/>
              <w:jc w:val="both"/>
              <w:rPr>
                <w:rFonts w:ascii="Abadi" w:eastAsia="Calibri" w:hAnsi="Abadi"/>
                <w:sz w:val="20"/>
                <w:szCs w:val="20"/>
              </w:rPr>
            </w:pPr>
          </w:p>
        </w:tc>
      </w:tr>
    </w:tbl>
    <w:p w14:paraId="6C6E478F" w14:textId="77777777" w:rsidR="00F2457C" w:rsidRPr="006B6D1D" w:rsidRDefault="00F2457C" w:rsidP="00F2457C">
      <w:pPr>
        <w:spacing w:after="120" w:line="240" w:lineRule="auto"/>
        <w:jc w:val="both"/>
        <w:rPr>
          <w:rFonts w:ascii="Abadi" w:eastAsia="Calibri" w:hAnsi="Abadi" w:cs="Times New Roman"/>
          <w:b/>
          <w:bCs/>
          <w:sz w:val="20"/>
          <w:szCs w:val="20"/>
        </w:rPr>
      </w:pPr>
    </w:p>
    <w:p w14:paraId="63702923" w14:textId="77777777" w:rsidR="00F2457C" w:rsidRPr="006B6D1D" w:rsidRDefault="00F2457C" w:rsidP="00F2457C">
      <w:pPr>
        <w:spacing w:after="120" w:line="240" w:lineRule="auto"/>
        <w:jc w:val="both"/>
        <w:rPr>
          <w:rFonts w:ascii="Abadi" w:eastAsia="Calibri" w:hAnsi="Abadi" w:cs="Times New Roman"/>
          <w:bCs/>
          <w:strike/>
          <w:sz w:val="20"/>
          <w:szCs w:val="20"/>
        </w:rPr>
      </w:pPr>
    </w:p>
    <w:tbl>
      <w:tblPr>
        <w:tblStyle w:val="Grigliatabella1"/>
        <w:tblW w:w="7897" w:type="dxa"/>
        <w:tblLayout w:type="fixed"/>
        <w:tblLook w:val="04A0" w:firstRow="1" w:lastRow="0" w:firstColumn="1" w:lastColumn="0" w:noHBand="0" w:noVBand="1"/>
      </w:tblPr>
      <w:tblGrid>
        <w:gridCol w:w="1974"/>
        <w:gridCol w:w="2154"/>
        <w:gridCol w:w="1730"/>
        <w:gridCol w:w="2039"/>
      </w:tblGrid>
      <w:tr w:rsidR="007B6941" w:rsidRPr="006B6D1D" w14:paraId="379B91BD" w14:textId="77777777" w:rsidTr="006622C1">
        <w:trPr>
          <w:trHeight w:val="967"/>
        </w:trPr>
        <w:tc>
          <w:tcPr>
            <w:tcW w:w="1974" w:type="dxa"/>
          </w:tcPr>
          <w:p w14:paraId="19F8B27C" w14:textId="172D6844" w:rsidR="007B6941" w:rsidRPr="006622C1" w:rsidRDefault="007B6941" w:rsidP="00F2457C">
            <w:pPr>
              <w:rPr>
                <w:rFonts w:ascii="Abadi" w:eastAsia="Calibri" w:hAnsi="Abadi"/>
                <w:sz w:val="16"/>
                <w:szCs w:val="16"/>
              </w:rPr>
            </w:pPr>
          </w:p>
        </w:tc>
        <w:tc>
          <w:tcPr>
            <w:tcW w:w="2154" w:type="dxa"/>
          </w:tcPr>
          <w:p w14:paraId="672F581C" w14:textId="206247B3" w:rsidR="007B6941" w:rsidRPr="006622C1" w:rsidRDefault="007B6941" w:rsidP="00F2457C">
            <w:pPr>
              <w:jc w:val="both"/>
              <w:rPr>
                <w:rFonts w:ascii="Abadi" w:eastAsia="Calibri" w:hAnsi="Abadi"/>
                <w:sz w:val="16"/>
                <w:szCs w:val="16"/>
              </w:rPr>
            </w:pPr>
            <w:r w:rsidRPr="006622C1">
              <w:rPr>
                <w:rFonts w:ascii="Abadi" w:eastAsia="Calibri" w:hAnsi="Abadi"/>
                <w:sz w:val="16"/>
                <w:szCs w:val="16"/>
              </w:rPr>
              <w:t>Costo totale PREVISTO</w:t>
            </w:r>
          </w:p>
        </w:tc>
        <w:tc>
          <w:tcPr>
            <w:tcW w:w="1730" w:type="dxa"/>
          </w:tcPr>
          <w:p w14:paraId="1E5414CC" w14:textId="74373080" w:rsidR="007B6941" w:rsidRPr="006622C1" w:rsidRDefault="007B6941" w:rsidP="00F2457C">
            <w:pPr>
              <w:jc w:val="both"/>
              <w:rPr>
                <w:rFonts w:ascii="Abadi" w:eastAsia="Calibri" w:hAnsi="Abadi"/>
                <w:sz w:val="16"/>
                <w:szCs w:val="16"/>
              </w:rPr>
            </w:pPr>
            <w:r w:rsidRPr="006622C1">
              <w:rPr>
                <w:rFonts w:ascii="Abadi" w:eastAsia="Calibri" w:hAnsi="Abadi"/>
                <w:sz w:val="16"/>
                <w:szCs w:val="16"/>
              </w:rPr>
              <w:t>Contributo PUBBLICO PREVISTO (80% del costo totale)</w:t>
            </w:r>
          </w:p>
        </w:tc>
        <w:tc>
          <w:tcPr>
            <w:tcW w:w="2039" w:type="dxa"/>
          </w:tcPr>
          <w:p w14:paraId="1AAE9BCC" w14:textId="26CB1212" w:rsidR="007B6941" w:rsidRPr="006622C1" w:rsidRDefault="007B6941" w:rsidP="00F2457C">
            <w:pPr>
              <w:jc w:val="both"/>
              <w:rPr>
                <w:rFonts w:ascii="Abadi" w:eastAsia="Calibri" w:hAnsi="Abadi"/>
                <w:sz w:val="16"/>
                <w:szCs w:val="16"/>
              </w:rPr>
            </w:pPr>
            <w:r w:rsidRPr="006622C1">
              <w:rPr>
                <w:rFonts w:ascii="Abadi" w:eastAsia="Calibri" w:hAnsi="Abadi"/>
                <w:sz w:val="16"/>
                <w:szCs w:val="16"/>
              </w:rPr>
              <w:t>Quota destinatario PREVISTA (20% del costo totale)</w:t>
            </w:r>
          </w:p>
        </w:tc>
      </w:tr>
      <w:tr w:rsidR="007B6941" w:rsidRPr="006B6D1D" w14:paraId="07806687" w14:textId="77777777" w:rsidTr="007B6941">
        <w:trPr>
          <w:trHeight w:val="203"/>
        </w:trPr>
        <w:tc>
          <w:tcPr>
            <w:tcW w:w="1974" w:type="dxa"/>
          </w:tcPr>
          <w:p w14:paraId="47253CCD" w14:textId="4405BEE9" w:rsidR="007B6941" w:rsidRPr="006B6D1D" w:rsidRDefault="00A22D95" w:rsidP="00F2457C">
            <w:pPr>
              <w:rPr>
                <w:rFonts w:ascii="Abadi" w:eastAsia="Calibri" w:hAnsi="Abadi"/>
                <w:i/>
              </w:rPr>
            </w:pPr>
            <w:r w:rsidRPr="006622C1">
              <w:rPr>
                <w:rFonts w:ascii="Abadi" w:eastAsia="Calibri" w:hAnsi="Abadi"/>
                <w:sz w:val="16"/>
                <w:szCs w:val="16"/>
              </w:rPr>
              <w:t>numero ore di consulenza previste</w:t>
            </w:r>
          </w:p>
        </w:tc>
        <w:tc>
          <w:tcPr>
            <w:tcW w:w="2154" w:type="dxa"/>
          </w:tcPr>
          <w:p w14:paraId="1100FF24" w14:textId="77777777" w:rsidR="007B6941" w:rsidRPr="006B6D1D" w:rsidRDefault="007B6941" w:rsidP="00F2457C">
            <w:pPr>
              <w:jc w:val="both"/>
              <w:rPr>
                <w:rFonts w:ascii="Abadi" w:eastAsia="Calibri" w:hAnsi="Abadi"/>
                <w:i/>
              </w:rPr>
            </w:pPr>
          </w:p>
        </w:tc>
        <w:tc>
          <w:tcPr>
            <w:tcW w:w="1730" w:type="dxa"/>
          </w:tcPr>
          <w:p w14:paraId="6E48BD80" w14:textId="77777777" w:rsidR="007B6941" w:rsidRPr="006B6D1D" w:rsidRDefault="007B6941" w:rsidP="00F2457C">
            <w:pPr>
              <w:jc w:val="both"/>
              <w:rPr>
                <w:rFonts w:ascii="Abadi" w:eastAsia="Calibri" w:hAnsi="Abadi"/>
                <w:i/>
              </w:rPr>
            </w:pPr>
          </w:p>
        </w:tc>
        <w:tc>
          <w:tcPr>
            <w:tcW w:w="2039" w:type="dxa"/>
          </w:tcPr>
          <w:p w14:paraId="779AC4E4" w14:textId="77777777" w:rsidR="007B6941" w:rsidRPr="006B6D1D" w:rsidRDefault="007B6941" w:rsidP="00F2457C">
            <w:pPr>
              <w:jc w:val="both"/>
              <w:rPr>
                <w:rFonts w:ascii="Abadi" w:eastAsia="Calibri" w:hAnsi="Abadi"/>
                <w:i/>
              </w:rPr>
            </w:pPr>
          </w:p>
        </w:tc>
      </w:tr>
      <w:tr w:rsidR="00A22D95" w:rsidRPr="006B6D1D" w14:paraId="1F0AEBE1" w14:textId="77777777" w:rsidTr="007B6941">
        <w:trPr>
          <w:trHeight w:val="203"/>
        </w:trPr>
        <w:tc>
          <w:tcPr>
            <w:tcW w:w="1974" w:type="dxa"/>
          </w:tcPr>
          <w:p w14:paraId="01F3B1F1" w14:textId="77777777" w:rsidR="00A22D95" w:rsidRDefault="00A22D95" w:rsidP="00F2457C">
            <w:pPr>
              <w:rPr>
                <w:rFonts w:ascii="Abadi" w:eastAsia="Calibri" w:hAnsi="Abadi"/>
                <w:sz w:val="16"/>
                <w:szCs w:val="16"/>
              </w:rPr>
            </w:pPr>
            <w:r>
              <w:rPr>
                <w:rFonts w:ascii="Abadi" w:eastAsia="Calibri" w:hAnsi="Abadi"/>
                <w:sz w:val="16"/>
                <w:szCs w:val="16"/>
              </w:rPr>
              <w:t>ATTIVITà’ STRUMENTALI</w:t>
            </w:r>
          </w:p>
          <w:p w14:paraId="6A3539F1" w14:textId="49BC7BC2" w:rsidR="00A22D95" w:rsidRPr="006622C1" w:rsidRDefault="00A22D95" w:rsidP="00F2457C">
            <w:pPr>
              <w:rPr>
                <w:rFonts w:ascii="Abadi" w:eastAsia="Calibri" w:hAnsi="Abadi"/>
                <w:sz w:val="16"/>
                <w:szCs w:val="16"/>
              </w:rPr>
            </w:pPr>
          </w:p>
        </w:tc>
        <w:tc>
          <w:tcPr>
            <w:tcW w:w="2154" w:type="dxa"/>
          </w:tcPr>
          <w:p w14:paraId="16FCB323" w14:textId="77777777" w:rsidR="00A22D95" w:rsidRPr="006B6D1D" w:rsidRDefault="00A22D95" w:rsidP="00F2457C">
            <w:pPr>
              <w:jc w:val="both"/>
              <w:rPr>
                <w:rFonts w:ascii="Abadi" w:eastAsia="Calibri" w:hAnsi="Abadi"/>
                <w:i/>
              </w:rPr>
            </w:pPr>
          </w:p>
        </w:tc>
        <w:tc>
          <w:tcPr>
            <w:tcW w:w="1730" w:type="dxa"/>
          </w:tcPr>
          <w:p w14:paraId="7770FE5C" w14:textId="77777777" w:rsidR="00A22D95" w:rsidRPr="006B6D1D" w:rsidRDefault="00A22D95" w:rsidP="00F2457C">
            <w:pPr>
              <w:jc w:val="both"/>
              <w:rPr>
                <w:rFonts w:ascii="Abadi" w:eastAsia="Calibri" w:hAnsi="Abadi"/>
                <w:i/>
              </w:rPr>
            </w:pPr>
          </w:p>
        </w:tc>
        <w:tc>
          <w:tcPr>
            <w:tcW w:w="2039" w:type="dxa"/>
          </w:tcPr>
          <w:p w14:paraId="44DAF58D" w14:textId="77777777" w:rsidR="00A22D95" w:rsidRPr="006B6D1D" w:rsidRDefault="00A22D95" w:rsidP="00F2457C">
            <w:pPr>
              <w:jc w:val="both"/>
              <w:rPr>
                <w:rFonts w:ascii="Abadi" w:eastAsia="Calibri" w:hAnsi="Abadi"/>
                <w:i/>
              </w:rPr>
            </w:pPr>
          </w:p>
        </w:tc>
      </w:tr>
    </w:tbl>
    <w:p w14:paraId="4B2B9CB5" w14:textId="77777777" w:rsidR="00577D6B" w:rsidRPr="006B6D1D" w:rsidRDefault="00577D6B" w:rsidP="00DA784A">
      <w:pPr>
        <w:rPr>
          <w:rFonts w:ascii="Abadi" w:hAnsi="Abadi"/>
          <w:sz w:val="20"/>
          <w:szCs w:val="20"/>
        </w:rPr>
      </w:pPr>
    </w:p>
    <w:p w14:paraId="6D3D76BA" w14:textId="11286706" w:rsidR="00926A69" w:rsidRPr="006B6D1D" w:rsidRDefault="00BF1DE7" w:rsidP="00DA784A">
      <w:pPr>
        <w:rPr>
          <w:rFonts w:ascii="Abadi" w:hAnsi="Abadi"/>
          <w:sz w:val="20"/>
          <w:szCs w:val="20"/>
        </w:rPr>
      </w:pPr>
      <w:r w:rsidRPr="006B6D1D">
        <w:rPr>
          <w:rFonts w:ascii="Abadi" w:hAnsi="Abadi"/>
          <w:sz w:val="20"/>
          <w:szCs w:val="20"/>
        </w:rPr>
        <w:t>Il costo standard previsto</w:t>
      </w:r>
      <w:r w:rsidR="00926A69" w:rsidRPr="006B6D1D">
        <w:rPr>
          <w:rFonts w:ascii="Abadi" w:hAnsi="Abadi"/>
          <w:sz w:val="20"/>
          <w:szCs w:val="20"/>
        </w:rPr>
        <w:t xml:space="preserve"> </w:t>
      </w:r>
      <w:r w:rsidRPr="006B6D1D">
        <w:rPr>
          <w:rFonts w:ascii="Abadi" w:hAnsi="Abadi"/>
          <w:sz w:val="20"/>
          <w:szCs w:val="20"/>
        </w:rPr>
        <w:t>per il servizio di consulenza 6</w:t>
      </w:r>
      <w:r w:rsidR="009E4F29">
        <w:rPr>
          <w:rFonts w:ascii="Abadi" w:hAnsi="Abadi"/>
          <w:sz w:val="20"/>
          <w:szCs w:val="20"/>
        </w:rPr>
        <w:t>4</w:t>
      </w:r>
      <w:r w:rsidRPr="006B6D1D">
        <w:rPr>
          <w:rFonts w:ascii="Abadi" w:hAnsi="Abadi"/>
          <w:sz w:val="20"/>
          <w:szCs w:val="20"/>
        </w:rPr>
        <w:t xml:space="preserve"> €/or</w:t>
      </w:r>
      <w:r w:rsidR="000D56A6" w:rsidRPr="006B6D1D">
        <w:rPr>
          <w:rFonts w:ascii="Abadi" w:hAnsi="Abadi"/>
          <w:sz w:val="20"/>
          <w:szCs w:val="20"/>
        </w:rPr>
        <w:t>a</w:t>
      </w:r>
      <w:r w:rsidR="007A5D27" w:rsidRPr="006B6D1D">
        <w:rPr>
          <w:rFonts w:ascii="Abadi" w:hAnsi="Abadi"/>
          <w:sz w:val="20"/>
          <w:szCs w:val="20"/>
        </w:rPr>
        <w:t xml:space="preserve">; </w:t>
      </w:r>
    </w:p>
    <w:p w14:paraId="730985FD" w14:textId="166FA62F" w:rsidR="00BF1DE7" w:rsidRPr="006B6D1D" w:rsidRDefault="00254AE3" w:rsidP="00C734E7">
      <w:pPr>
        <w:spacing w:after="0"/>
        <w:rPr>
          <w:rFonts w:ascii="Abadi" w:hAnsi="Abadi"/>
          <w:sz w:val="20"/>
          <w:szCs w:val="20"/>
        </w:rPr>
      </w:pPr>
      <w:r>
        <w:rPr>
          <w:rFonts w:ascii="Abadi" w:hAnsi="Abadi"/>
          <w:sz w:val="20"/>
          <w:szCs w:val="20"/>
        </w:rPr>
        <w:t xml:space="preserve">Le </w:t>
      </w:r>
      <w:r w:rsidR="007A5D27" w:rsidRPr="006B6D1D">
        <w:rPr>
          <w:rFonts w:ascii="Abadi" w:hAnsi="Abadi"/>
          <w:sz w:val="20"/>
          <w:szCs w:val="20"/>
        </w:rPr>
        <w:t xml:space="preserve">spese per attività strumentali funzionali alla realizzazione del progetto </w:t>
      </w:r>
      <w:r>
        <w:rPr>
          <w:rFonts w:ascii="Abadi" w:hAnsi="Abadi"/>
          <w:sz w:val="20"/>
          <w:szCs w:val="20"/>
        </w:rPr>
        <w:t xml:space="preserve">sono possibili </w:t>
      </w:r>
      <w:r w:rsidR="007A5D27" w:rsidRPr="006B6D1D">
        <w:rPr>
          <w:rFonts w:ascii="Abadi" w:hAnsi="Abadi"/>
          <w:sz w:val="20"/>
          <w:szCs w:val="20"/>
        </w:rPr>
        <w:t>nella misura massima del 15% de</w:t>
      </w:r>
      <w:r w:rsidR="00CC457D" w:rsidRPr="006B6D1D">
        <w:rPr>
          <w:rFonts w:ascii="Abadi" w:hAnsi="Abadi"/>
          <w:sz w:val="20"/>
          <w:szCs w:val="20"/>
        </w:rPr>
        <w:t>l costo ammissibile a finanziamento per la consulenza.</w:t>
      </w:r>
    </w:p>
    <w:p w14:paraId="2951596A" w14:textId="77777777" w:rsidR="00C734E7" w:rsidRDefault="00C734E7" w:rsidP="00C734E7">
      <w:pPr>
        <w:spacing w:after="0" w:line="480" w:lineRule="auto"/>
        <w:jc w:val="center"/>
        <w:rPr>
          <w:rFonts w:ascii="Abadi" w:hAnsi="Abadi"/>
          <w:b/>
          <w:smallCaps/>
          <w:sz w:val="20"/>
          <w:szCs w:val="20"/>
        </w:rPr>
      </w:pPr>
    </w:p>
    <w:p w14:paraId="7E30B037" w14:textId="1FD0D392" w:rsidR="009762C1" w:rsidRPr="006B6D1D" w:rsidRDefault="009762C1" w:rsidP="00C734E7">
      <w:pPr>
        <w:spacing w:after="0" w:line="480" w:lineRule="auto"/>
        <w:jc w:val="center"/>
        <w:rPr>
          <w:rFonts w:ascii="Abadi" w:hAnsi="Abadi"/>
          <w:b/>
          <w:smallCaps/>
          <w:sz w:val="20"/>
          <w:szCs w:val="20"/>
        </w:rPr>
      </w:pPr>
      <w:r w:rsidRPr="006B6D1D">
        <w:rPr>
          <w:rFonts w:ascii="Abadi" w:hAnsi="Abadi"/>
          <w:b/>
          <w:smallCaps/>
          <w:sz w:val="20"/>
          <w:szCs w:val="20"/>
        </w:rPr>
        <w:t>Impegni derivanti dal pro</w:t>
      </w:r>
      <w:r w:rsidR="000E69E2" w:rsidRPr="006B6D1D">
        <w:rPr>
          <w:rFonts w:ascii="Abadi" w:hAnsi="Abadi"/>
          <w:b/>
          <w:smallCaps/>
          <w:sz w:val="20"/>
          <w:szCs w:val="20"/>
        </w:rPr>
        <w:t>getto</w:t>
      </w:r>
      <w:r w:rsidRPr="006B6D1D">
        <w:rPr>
          <w:rFonts w:ascii="Abadi" w:hAnsi="Abadi"/>
          <w:b/>
          <w:smallCaps/>
          <w:sz w:val="20"/>
          <w:szCs w:val="20"/>
        </w:rPr>
        <w:t xml:space="preserve"> di consulenza</w:t>
      </w:r>
    </w:p>
    <w:p w14:paraId="2B33DECA" w14:textId="77777777" w:rsidR="004A6029" w:rsidRPr="0074016D" w:rsidRDefault="009762C1" w:rsidP="00096D51">
      <w:pPr>
        <w:pStyle w:val="Paragrafoelenco"/>
        <w:numPr>
          <w:ilvl w:val="0"/>
          <w:numId w:val="2"/>
        </w:numPr>
        <w:autoSpaceDE w:val="0"/>
        <w:autoSpaceDN w:val="0"/>
        <w:adjustRightInd w:val="0"/>
        <w:spacing w:after="0" w:line="276" w:lineRule="auto"/>
        <w:jc w:val="both"/>
        <w:rPr>
          <w:rFonts w:ascii="Abadi" w:hAnsi="Abadi" w:cstheme="minorHAnsi"/>
          <w:sz w:val="20"/>
          <w:szCs w:val="20"/>
        </w:rPr>
      </w:pPr>
      <w:r w:rsidRPr="0074016D">
        <w:rPr>
          <w:rFonts w:ascii="Abadi" w:hAnsi="Abadi" w:cstheme="minorHAnsi"/>
          <w:sz w:val="20"/>
          <w:szCs w:val="20"/>
        </w:rPr>
        <w:t xml:space="preserve">Il </w:t>
      </w:r>
      <w:r w:rsidR="00EF377B" w:rsidRPr="0074016D">
        <w:rPr>
          <w:rFonts w:ascii="Abadi" w:hAnsi="Abadi" w:cstheme="minorHAnsi"/>
          <w:sz w:val="20"/>
          <w:szCs w:val="20"/>
        </w:rPr>
        <w:t>prestatore</w:t>
      </w:r>
      <w:r w:rsidRPr="0074016D">
        <w:rPr>
          <w:rFonts w:ascii="Abadi" w:hAnsi="Abadi" w:cstheme="minorHAnsi"/>
          <w:sz w:val="20"/>
          <w:szCs w:val="20"/>
        </w:rPr>
        <w:t xml:space="preserve"> del servizio di consulenza si impegna</w:t>
      </w:r>
      <w:r w:rsidR="00B35A1E" w:rsidRPr="0074016D">
        <w:rPr>
          <w:rFonts w:ascii="Abadi" w:hAnsi="Abadi" w:cstheme="minorHAnsi"/>
          <w:sz w:val="20"/>
          <w:szCs w:val="20"/>
        </w:rPr>
        <w:t>:</w:t>
      </w:r>
    </w:p>
    <w:p w14:paraId="2CE53AD9" w14:textId="517DDADE" w:rsidR="0016719D" w:rsidRDefault="009762C1" w:rsidP="00096D51">
      <w:pPr>
        <w:pStyle w:val="Paragrafoelenco"/>
        <w:numPr>
          <w:ilvl w:val="1"/>
          <w:numId w:val="2"/>
        </w:numPr>
        <w:autoSpaceDE w:val="0"/>
        <w:autoSpaceDN w:val="0"/>
        <w:adjustRightInd w:val="0"/>
        <w:spacing w:after="0" w:line="276" w:lineRule="auto"/>
        <w:jc w:val="both"/>
        <w:rPr>
          <w:rFonts w:ascii="Abadi" w:hAnsi="Abadi" w:cstheme="minorHAnsi"/>
          <w:sz w:val="20"/>
          <w:szCs w:val="20"/>
        </w:rPr>
      </w:pPr>
      <w:r w:rsidRPr="006B6D1D">
        <w:rPr>
          <w:rFonts w:ascii="Abadi" w:hAnsi="Abadi" w:cstheme="minorHAnsi"/>
          <w:sz w:val="20"/>
          <w:szCs w:val="20"/>
        </w:rPr>
        <w:t>ad erogare le prestazioni di</w:t>
      </w:r>
      <w:r w:rsidR="0016719D" w:rsidRPr="006B6D1D">
        <w:rPr>
          <w:rFonts w:ascii="Abadi" w:hAnsi="Abadi" w:cstheme="minorHAnsi"/>
          <w:sz w:val="20"/>
          <w:szCs w:val="20"/>
        </w:rPr>
        <w:t xml:space="preserve"> </w:t>
      </w:r>
      <w:r w:rsidRPr="006B6D1D">
        <w:rPr>
          <w:rFonts w:ascii="Abadi" w:hAnsi="Abadi" w:cstheme="minorHAnsi"/>
          <w:sz w:val="20"/>
          <w:szCs w:val="20"/>
        </w:rPr>
        <w:t>consulenza sopra indicate, al fine di</w:t>
      </w:r>
      <w:r w:rsidR="00061916" w:rsidRPr="006B6D1D">
        <w:rPr>
          <w:rFonts w:ascii="Abadi" w:hAnsi="Abadi" w:cstheme="minorHAnsi"/>
          <w:sz w:val="20"/>
          <w:szCs w:val="20"/>
        </w:rPr>
        <w:t xml:space="preserve"> raggiungere gli obiettivi di </w:t>
      </w:r>
      <w:r w:rsidR="00E12F2D" w:rsidRPr="006B6D1D">
        <w:rPr>
          <w:rFonts w:ascii="Abadi" w:hAnsi="Abadi" w:cstheme="minorHAnsi"/>
          <w:sz w:val="20"/>
          <w:szCs w:val="20"/>
        </w:rPr>
        <w:t xml:space="preserve">competitività del mondo agricolo, </w:t>
      </w:r>
      <w:r w:rsidR="00061916" w:rsidRPr="006B6D1D">
        <w:rPr>
          <w:rFonts w:ascii="Abadi" w:hAnsi="Abadi" w:cstheme="minorHAnsi"/>
          <w:sz w:val="20"/>
          <w:szCs w:val="20"/>
        </w:rPr>
        <w:t>sostenibilità,</w:t>
      </w:r>
      <w:r w:rsidR="00697761" w:rsidRPr="006B6D1D">
        <w:rPr>
          <w:rFonts w:ascii="Abadi" w:hAnsi="Abadi" w:cstheme="minorHAnsi"/>
          <w:sz w:val="20"/>
          <w:szCs w:val="20"/>
        </w:rPr>
        <w:t xml:space="preserve"> tutela della biodiversità,</w:t>
      </w:r>
      <w:r w:rsidR="00061916" w:rsidRPr="006B6D1D">
        <w:rPr>
          <w:rFonts w:ascii="Abadi" w:hAnsi="Abadi" w:cstheme="minorHAnsi"/>
          <w:sz w:val="20"/>
          <w:szCs w:val="20"/>
        </w:rPr>
        <w:t xml:space="preserve"> efficienza e </w:t>
      </w:r>
      <w:r w:rsidR="00B4622B" w:rsidRPr="006B6D1D">
        <w:rPr>
          <w:rFonts w:ascii="Abadi" w:hAnsi="Abadi" w:cstheme="minorHAnsi"/>
          <w:sz w:val="20"/>
          <w:szCs w:val="20"/>
        </w:rPr>
        <w:t xml:space="preserve">promozione delle conoscenze e </w:t>
      </w:r>
      <w:r w:rsidR="00061916" w:rsidRPr="006B6D1D">
        <w:rPr>
          <w:rFonts w:ascii="Abadi" w:hAnsi="Abadi" w:cstheme="minorHAnsi"/>
          <w:sz w:val="20"/>
          <w:szCs w:val="20"/>
        </w:rPr>
        <w:t>innovazion</w:t>
      </w:r>
      <w:r w:rsidR="00553E56" w:rsidRPr="006B6D1D">
        <w:rPr>
          <w:rFonts w:ascii="Abadi" w:hAnsi="Abadi" w:cstheme="minorHAnsi"/>
          <w:sz w:val="20"/>
          <w:szCs w:val="20"/>
        </w:rPr>
        <w:t>e</w:t>
      </w:r>
      <w:r w:rsidR="00061916" w:rsidRPr="006B6D1D">
        <w:rPr>
          <w:rFonts w:ascii="Abadi" w:hAnsi="Abadi" w:cstheme="minorHAnsi"/>
          <w:sz w:val="20"/>
          <w:szCs w:val="20"/>
        </w:rPr>
        <w:t xml:space="preserve"> previsti dalla PAC</w:t>
      </w:r>
      <w:r w:rsidRPr="006B6D1D">
        <w:rPr>
          <w:rFonts w:ascii="Abadi" w:hAnsi="Abadi" w:cstheme="minorHAnsi"/>
          <w:sz w:val="20"/>
          <w:szCs w:val="20"/>
        </w:rPr>
        <w:t>;</w:t>
      </w:r>
    </w:p>
    <w:p w14:paraId="1BA1A17D" w14:textId="77777777" w:rsidR="00182248" w:rsidRPr="0074016D" w:rsidRDefault="00182248" w:rsidP="0074016D">
      <w:pPr>
        <w:pStyle w:val="Paragrafoelenco"/>
        <w:numPr>
          <w:ilvl w:val="1"/>
          <w:numId w:val="2"/>
        </w:numPr>
        <w:autoSpaceDE w:val="0"/>
        <w:autoSpaceDN w:val="0"/>
        <w:adjustRightInd w:val="0"/>
        <w:spacing w:after="0" w:line="276" w:lineRule="auto"/>
        <w:jc w:val="both"/>
        <w:rPr>
          <w:rFonts w:ascii="Abadi" w:hAnsi="Abadi" w:cstheme="minorHAnsi"/>
          <w:sz w:val="20"/>
          <w:szCs w:val="20"/>
        </w:rPr>
      </w:pPr>
      <w:r w:rsidRPr="0074016D">
        <w:rPr>
          <w:rFonts w:ascii="Abadi" w:hAnsi="Abadi" w:cstheme="minorHAnsi"/>
          <w:sz w:val="20"/>
          <w:szCs w:val="20"/>
        </w:rPr>
        <w:t>a rilasciare copia del materiale sottoscritto e dei documenti prodotti all’impresa aderente al progetto di consulenza;</w:t>
      </w:r>
    </w:p>
    <w:p w14:paraId="46E8F6EB" w14:textId="0D0EC97A" w:rsidR="00182248" w:rsidRDefault="00182248" w:rsidP="00182248">
      <w:pPr>
        <w:pStyle w:val="Paragrafoelenco"/>
        <w:numPr>
          <w:ilvl w:val="1"/>
          <w:numId w:val="2"/>
        </w:numPr>
        <w:autoSpaceDE w:val="0"/>
        <w:autoSpaceDN w:val="0"/>
        <w:adjustRightInd w:val="0"/>
        <w:spacing w:after="0" w:line="276" w:lineRule="auto"/>
        <w:jc w:val="both"/>
        <w:rPr>
          <w:rFonts w:ascii="Abadi" w:hAnsi="Abadi" w:cstheme="minorHAnsi"/>
          <w:sz w:val="20"/>
          <w:szCs w:val="20"/>
        </w:rPr>
      </w:pPr>
      <w:r w:rsidRPr="0074016D">
        <w:rPr>
          <w:rFonts w:ascii="Abadi" w:hAnsi="Abadi" w:cstheme="minorHAnsi"/>
          <w:sz w:val="20"/>
          <w:szCs w:val="20"/>
        </w:rPr>
        <w:t>a non chiedere altri finanziamenti pubblici per l’attività di consulenza oggetto di finanziamento con l’intervento SRH01 del PSP 2023/2027</w:t>
      </w:r>
      <w:r w:rsidR="00837549">
        <w:rPr>
          <w:rFonts w:ascii="Abadi" w:hAnsi="Abadi" w:cstheme="minorHAnsi"/>
          <w:sz w:val="20"/>
          <w:szCs w:val="20"/>
        </w:rPr>
        <w:t>;</w:t>
      </w:r>
    </w:p>
    <w:p w14:paraId="1C401E2D" w14:textId="557921C8" w:rsidR="00837549" w:rsidRPr="0074016D" w:rsidRDefault="00837549" w:rsidP="0074016D">
      <w:pPr>
        <w:pStyle w:val="Paragrafoelenco"/>
        <w:numPr>
          <w:ilvl w:val="1"/>
          <w:numId w:val="2"/>
        </w:numPr>
        <w:autoSpaceDE w:val="0"/>
        <w:autoSpaceDN w:val="0"/>
        <w:adjustRightInd w:val="0"/>
        <w:spacing w:after="0" w:line="276" w:lineRule="auto"/>
        <w:jc w:val="both"/>
        <w:rPr>
          <w:rFonts w:ascii="Abadi" w:hAnsi="Abadi" w:cstheme="minorHAnsi"/>
          <w:sz w:val="20"/>
          <w:szCs w:val="20"/>
        </w:rPr>
      </w:pPr>
      <w:r>
        <w:rPr>
          <w:rFonts w:ascii="Abadi" w:hAnsi="Abadi" w:cstheme="minorHAnsi"/>
          <w:sz w:val="20"/>
          <w:szCs w:val="20"/>
        </w:rPr>
        <w:t xml:space="preserve">a consegnare all’utente copia dell’informativa </w:t>
      </w:r>
      <w:r w:rsidRPr="006B6D1D">
        <w:rPr>
          <w:rFonts w:ascii="Abadi" w:hAnsi="Abadi" w:cstheme="minorHAnsi"/>
          <w:sz w:val="20"/>
          <w:szCs w:val="20"/>
        </w:rPr>
        <w:t>riguardante il trattamento dei dati</w:t>
      </w:r>
      <w:r w:rsidR="00BB1881">
        <w:rPr>
          <w:rFonts w:ascii="Abadi" w:hAnsi="Abadi" w:cstheme="minorHAnsi"/>
          <w:sz w:val="20"/>
          <w:szCs w:val="20"/>
        </w:rPr>
        <w:t>;</w:t>
      </w:r>
    </w:p>
    <w:p w14:paraId="4D62CEB9" w14:textId="77777777" w:rsidR="00182248" w:rsidRPr="0074016D" w:rsidRDefault="00182248" w:rsidP="0074016D">
      <w:pPr>
        <w:autoSpaceDE w:val="0"/>
        <w:autoSpaceDN w:val="0"/>
        <w:adjustRightInd w:val="0"/>
        <w:spacing w:after="0" w:line="276" w:lineRule="auto"/>
        <w:ind w:left="1080"/>
        <w:jc w:val="both"/>
        <w:rPr>
          <w:rFonts w:ascii="Abadi" w:hAnsi="Abadi" w:cstheme="minorHAnsi"/>
          <w:sz w:val="20"/>
          <w:szCs w:val="20"/>
        </w:rPr>
      </w:pPr>
    </w:p>
    <w:p w14:paraId="681F43DB" w14:textId="77777777" w:rsidR="00096D51" w:rsidRDefault="00096D51" w:rsidP="0016719D">
      <w:pPr>
        <w:pStyle w:val="Paragrafoelenco"/>
        <w:numPr>
          <w:ilvl w:val="0"/>
          <w:numId w:val="2"/>
        </w:numPr>
        <w:autoSpaceDE w:val="0"/>
        <w:autoSpaceDN w:val="0"/>
        <w:adjustRightInd w:val="0"/>
        <w:spacing w:after="0" w:line="276" w:lineRule="auto"/>
        <w:jc w:val="both"/>
        <w:rPr>
          <w:rFonts w:ascii="Abadi" w:hAnsi="Abadi" w:cstheme="minorHAnsi"/>
          <w:sz w:val="20"/>
          <w:szCs w:val="20"/>
        </w:rPr>
      </w:pPr>
      <w:r w:rsidRPr="006B6D1D">
        <w:rPr>
          <w:rFonts w:ascii="Abadi" w:hAnsi="Abadi" w:cstheme="minorHAnsi"/>
          <w:sz w:val="20"/>
          <w:szCs w:val="20"/>
        </w:rPr>
        <w:t>l’impresa agricola/forestale si impegna</w:t>
      </w:r>
    </w:p>
    <w:p w14:paraId="18DBAE96" w14:textId="775660AC" w:rsidR="004A6029" w:rsidRDefault="00096D51" w:rsidP="00096D51">
      <w:pPr>
        <w:pStyle w:val="Paragrafoelenco"/>
        <w:numPr>
          <w:ilvl w:val="1"/>
          <w:numId w:val="2"/>
        </w:numPr>
        <w:autoSpaceDE w:val="0"/>
        <w:autoSpaceDN w:val="0"/>
        <w:adjustRightInd w:val="0"/>
        <w:spacing w:after="0" w:line="276" w:lineRule="auto"/>
        <w:jc w:val="both"/>
        <w:rPr>
          <w:rFonts w:ascii="Abadi" w:hAnsi="Abadi" w:cstheme="minorHAnsi"/>
          <w:sz w:val="20"/>
          <w:szCs w:val="20"/>
        </w:rPr>
      </w:pPr>
      <w:r>
        <w:rPr>
          <w:rFonts w:ascii="Abadi" w:hAnsi="Abadi" w:cstheme="minorHAnsi"/>
          <w:sz w:val="20"/>
          <w:szCs w:val="20"/>
        </w:rPr>
        <w:t>a</w:t>
      </w:r>
      <w:r w:rsidR="004A6029">
        <w:rPr>
          <w:rFonts w:ascii="Abadi" w:hAnsi="Abadi" w:cstheme="minorHAnsi"/>
          <w:sz w:val="20"/>
          <w:szCs w:val="20"/>
        </w:rPr>
        <w:t xml:space="preserve"> corrispondere al soggetto erogatore della consulenza il 20% del</w:t>
      </w:r>
      <w:r w:rsidR="00571D85">
        <w:rPr>
          <w:rFonts w:ascii="Abadi" w:hAnsi="Abadi" w:cstheme="minorHAnsi"/>
          <w:sz w:val="20"/>
          <w:szCs w:val="20"/>
        </w:rPr>
        <w:t>la spesa ammessa a contributo per il progetto di consulenza a cui aderisce;</w:t>
      </w:r>
    </w:p>
    <w:p w14:paraId="710F5CE3" w14:textId="50CC4A5B" w:rsidR="0016719D" w:rsidRPr="0074016D" w:rsidRDefault="009762C1" w:rsidP="0074016D">
      <w:pPr>
        <w:pStyle w:val="Paragrafoelenco"/>
        <w:numPr>
          <w:ilvl w:val="1"/>
          <w:numId w:val="2"/>
        </w:numPr>
        <w:autoSpaceDE w:val="0"/>
        <w:autoSpaceDN w:val="0"/>
        <w:adjustRightInd w:val="0"/>
        <w:spacing w:after="0" w:line="276" w:lineRule="auto"/>
        <w:jc w:val="both"/>
        <w:rPr>
          <w:rFonts w:ascii="Abadi" w:hAnsi="Abadi" w:cstheme="minorHAnsi"/>
          <w:sz w:val="20"/>
          <w:szCs w:val="20"/>
        </w:rPr>
      </w:pPr>
      <w:r w:rsidRPr="0074016D">
        <w:rPr>
          <w:rFonts w:ascii="Abadi" w:hAnsi="Abadi" w:cstheme="minorHAnsi"/>
          <w:sz w:val="20"/>
          <w:szCs w:val="20"/>
        </w:rPr>
        <w:t xml:space="preserve">a mettere a disposizione del personale del </w:t>
      </w:r>
      <w:r w:rsidR="00EF377B" w:rsidRPr="0074016D">
        <w:rPr>
          <w:rFonts w:ascii="Abadi" w:hAnsi="Abadi" w:cstheme="minorHAnsi"/>
          <w:sz w:val="20"/>
          <w:szCs w:val="20"/>
        </w:rPr>
        <w:t>prestatore</w:t>
      </w:r>
      <w:r w:rsidRPr="0074016D">
        <w:rPr>
          <w:rFonts w:ascii="Abadi" w:hAnsi="Abadi" w:cstheme="minorHAnsi"/>
          <w:sz w:val="20"/>
          <w:szCs w:val="20"/>
        </w:rPr>
        <w:t xml:space="preserve"> del</w:t>
      </w:r>
      <w:r w:rsidR="0016719D" w:rsidRPr="0074016D">
        <w:rPr>
          <w:rFonts w:ascii="Abadi" w:hAnsi="Abadi" w:cstheme="minorHAnsi"/>
          <w:sz w:val="20"/>
          <w:szCs w:val="20"/>
        </w:rPr>
        <w:t xml:space="preserve"> </w:t>
      </w:r>
      <w:r w:rsidRPr="0074016D">
        <w:rPr>
          <w:rFonts w:ascii="Abadi" w:hAnsi="Abadi" w:cstheme="minorHAnsi"/>
          <w:sz w:val="20"/>
          <w:szCs w:val="20"/>
        </w:rPr>
        <w:t>servizio di consulenza tutte le informazioni necessarie per definire compiutamente ogni aspetto della</w:t>
      </w:r>
      <w:r w:rsidR="0016719D" w:rsidRPr="0074016D">
        <w:rPr>
          <w:rFonts w:ascii="Abadi" w:hAnsi="Abadi" w:cstheme="minorHAnsi"/>
          <w:sz w:val="20"/>
          <w:szCs w:val="20"/>
        </w:rPr>
        <w:t xml:space="preserve"> </w:t>
      </w:r>
      <w:r w:rsidRPr="0074016D">
        <w:rPr>
          <w:rFonts w:ascii="Abadi" w:hAnsi="Abadi" w:cstheme="minorHAnsi"/>
          <w:sz w:val="20"/>
          <w:szCs w:val="20"/>
        </w:rPr>
        <w:t xml:space="preserve">gestione del rapporto e </w:t>
      </w:r>
      <w:r w:rsidRPr="0074016D">
        <w:rPr>
          <w:rFonts w:ascii="Abadi" w:hAnsi="Abadi" w:cstheme="minorHAnsi"/>
          <w:sz w:val="20"/>
          <w:szCs w:val="20"/>
        </w:rPr>
        <w:lastRenderedPageBreak/>
        <w:t>consentire l’erogazione delle prestazioni di consulenza aziendale nei tempi e con</w:t>
      </w:r>
      <w:r w:rsidR="0016719D" w:rsidRPr="0074016D">
        <w:rPr>
          <w:rFonts w:ascii="Abadi" w:hAnsi="Abadi" w:cstheme="minorHAnsi"/>
          <w:sz w:val="20"/>
          <w:szCs w:val="20"/>
        </w:rPr>
        <w:t xml:space="preserve"> </w:t>
      </w:r>
      <w:r w:rsidRPr="0074016D">
        <w:rPr>
          <w:rFonts w:ascii="Abadi" w:hAnsi="Abadi" w:cstheme="minorHAnsi"/>
          <w:sz w:val="20"/>
          <w:szCs w:val="20"/>
        </w:rPr>
        <w:t>le modalità previste;</w:t>
      </w:r>
    </w:p>
    <w:p w14:paraId="28563B04" w14:textId="77777777" w:rsidR="00BE18CF" w:rsidRDefault="00BE18CF" w:rsidP="0074016D">
      <w:pPr>
        <w:autoSpaceDE w:val="0"/>
        <w:autoSpaceDN w:val="0"/>
        <w:adjustRightInd w:val="0"/>
        <w:spacing w:after="0" w:line="276" w:lineRule="auto"/>
        <w:jc w:val="both"/>
        <w:rPr>
          <w:rFonts w:ascii="Abadi" w:hAnsi="Abadi"/>
        </w:rPr>
      </w:pPr>
    </w:p>
    <w:p w14:paraId="34D9CCF0" w14:textId="38D80412" w:rsidR="0016719D" w:rsidRPr="002D7D8D" w:rsidRDefault="00BE18CF" w:rsidP="002D7D8D">
      <w:pPr>
        <w:autoSpaceDE w:val="0"/>
        <w:autoSpaceDN w:val="0"/>
        <w:adjustRightInd w:val="0"/>
        <w:spacing w:after="0" w:line="276" w:lineRule="auto"/>
        <w:ind w:left="1080"/>
        <w:jc w:val="both"/>
        <w:rPr>
          <w:rFonts w:ascii="Abadi" w:hAnsi="Abadi" w:cstheme="minorHAnsi"/>
          <w:strike/>
          <w:sz w:val="20"/>
          <w:szCs w:val="20"/>
        </w:rPr>
      </w:pPr>
      <w:r w:rsidRPr="002D7D8D">
        <w:rPr>
          <w:rFonts w:ascii="Abadi" w:hAnsi="Abadi" w:cstheme="minorHAnsi"/>
          <w:sz w:val="20"/>
          <w:szCs w:val="20"/>
        </w:rPr>
        <w:t>L’impresa agricola che aderisce ad una OP che ha attivato la produzione integrata non può partecipare al servizio di consulenza dell’intervento SRH01 per le stesse tematiche</w:t>
      </w:r>
      <w:r w:rsidR="002D7D8D">
        <w:rPr>
          <w:rFonts w:ascii="Abadi" w:hAnsi="Abadi" w:cstheme="minorHAnsi"/>
          <w:sz w:val="20"/>
          <w:szCs w:val="20"/>
        </w:rPr>
        <w:t>.</w:t>
      </w:r>
    </w:p>
    <w:p w14:paraId="3676195C" w14:textId="1A50AF75" w:rsidR="0016719D" w:rsidRPr="0074016D" w:rsidRDefault="0016719D" w:rsidP="0074016D">
      <w:pPr>
        <w:autoSpaceDE w:val="0"/>
        <w:autoSpaceDN w:val="0"/>
        <w:adjustRightInd w:val="0"/>
        <w:spacing w:after="0" w:line="240" w:lineRule="auto"/>
        <w:ind w:left="360"/>
        <w:jc w:val="both"/>
        <w:rPr>
          <w:rFonts w:ascii="Abadi" w:hAnsi="Abadi" w:cstheme="minorHAnsi"/>
          <w:sz w:val="20"/>
          <w:szCs w:val="20"/>
          <w:highlight w:val="yellow"/>
        </w:rPr>
      </w:pPr>
    </w:p>
    <w:p w14:paraId="6BB79F3C" w14:textId="77777777" w:rsidR="0016719D" w:rsidRPr="006B6D1D" w:rsidRDefault="0016719D" w:rsidP="0016719D">
      <w:pPr>
        <w:pStyle w:val="Paragrafoelenco"/>
        <w:autoSpaceDE w:val="0"/>
        <w:autoSpaceDN w:val="0"/>
        <w:adjustRightInd w:val="0"/>
        <w:spacing w:after="0" w:line="240" w:lineRule="auto"/>
        <w:rPr>
          <w:rFonts w:ascii="Abadi" w:hAnsi="Abadi" w:cstheme="minorHAnsi"/>
          <w:sz w:val="20"/>
          <w:szCs w:val="20"/>
          <w:highlight w:val="yellow"/>
        </w:rPr>
      </w:pPr>
    </w:p>
    <w:p w14:paraId="7E649F34" w14:textId="3A822ED4" w:rsidR="00625C0B" w:rsidRPr="006B6D1D" w:rsidRDefault="009762C1" w:rsidP="00C54555">
      <w:pPr>
        <w:autoSpaceDE w:val="0"/>
        <w:autoSpaceDN w:val="0"/>
        <w:adjustRightInd w:val="0"/>
        <w:spacing w:after="0" w:line="240" w:lineRule="auto"/>
        <w:jc w:val="both"/>
        <w:rPr>
          <w:rFonts w:ascii="Abadi" w:hAnsi="Abadi" w:cstheme="minorHAnsi"/>
          <w:sz w:val="20"/>
          <w:szCs w:val="20"/>
        </w:rPr>
      </w:pPr>
      <w:r w:rsidRPr="006B6D1D">
        <w:rPr>
          <w:rFonts w:ascii="Abadi" w:hAnsi="Abadi" w:cstheme="minorHAnsi"/>
          <w:bCs/>
          <w:sz w:val="20"/>
          <w:szCs w:val="20"/>
        </w:rPr>
        <w:t>Consenso al trattamento dei dati personali per i fini dell’adesione al servizio di</w:t>
      </w:r>
      <w:r w:rsidR="0016719D" w:rsidRPr="006B6D1D">
        <w:rPr>
          <w:rFonts w:ascii="Abadi" w:hAnsi="Abadi" w:cstheme="minorHAnsi"/>
          <w:bCs/>
          <w:sz w:val="20"/>
          <w:szCs w:val="20"/>
        </w:rPr>
        <w:t xml:space="preserve"> </w:t>
      </w:r>
      <w:r w:rsidRPr="006B6D1D">
        <w:rPr>
          <w:rFonts w:ascii="Abadi" w:hAnsi="Abadi" w:cstheme="minorHAnsi"/>
          <w:bCs/>
          <w:sz w:val="20"/>
          <w:szCs w:val="20"/>
        </w:rPr>
        <w:t xml:space="preserve">consulenza sostenuto </w:t>
      </w:r>
      <w:r w:rsidR="00C54555" w:rsidRPr="006B6D1D">
        <w:rPr>
          <w:rFonts w:ascii="Abadi" w:hAnsi="Abadi" w:cstheme="minorHAnsi"/>
          <w:bCs/>
          <w:sz w:val="20"/>
          <w:szCs w:val="20"/>
        </w:rPr>
        <w:t>dal</w:t>
      </w:r>
      <w:r w:rsidR="00C54555" w:rsidRPr="006B6D1D">
        <w:rPr>
          <w:rFonts w:ascii="Abadi" w:hAnsi="Abadi" w:cstheme="minorHAnsi"/>
          <w:sz w:val="20"/>
          <w:szCs w:val="20"/>
        </w:rPr>
        <w:t xml:space="preserve">l’intervento SRH01 del PSP 2023/2027 </w:t>
      </w:r>
      <w:r w:rsidRPr="006B6D1D">
        <w:rPr>
          <w:rFonts w:ascii="Abadi" w:hAnsi="Abadi" w:cstheme="minorHAnsi"/>
          <w:bCs/>
          <w:sz w:val="20"/>
          <w:szCs w:val="20"/>
        </w:rPr>
        <w:t xml:space="preserve">per </w:t>
      </w:r>
      <w:r w:rsidR="0016719D" w:rsidRPr="006B6D1D">
        <w:rPr>
          <w:rFonts w:ascii="Abadi" w:hAnsi="Abadi" w:cstheme="minorHAnsi"/>
          <w:bCs/>
          <w:sz w:val="20"/>
          <w:szCs w:val="20"/>
        </w:rPr>
        <w:t xml:space="preserve">la Lombardia </w:t>
      </w:r>
      <w:r w:rsidRPr="006B6D1D">
        <w:rPr>
          <w:rFonts w:ascii="Abadi" w:hAnsi="Abadi" w:cstheme="minorHAnsi"/>
          <w:bCs/>
          <w:sz w:val="20"/>
          <w:szCs w:val="20"/>
        </w:rPr>
        <w:t>ai sensi del</w:t>
      </w:r>
      <w:r w:rsidR="0016719D" w:rsidRPr="006B6D1D">
        <w:rPr>
          <w:rFonts w:ascii="Abadi" w:hAnsi="Abadi" w:cstheme="minorHAnsi"/>
          <w:bCs/>
          <w:sz w:val="20"/>
          <w:szCs w:val="20"/>
        </w:rPr>
        <w:t xml:space="preserve"> </w:t>
      </w:r>
      <w:r w:rsidRPr="006B6D1D">
        <w:rPr>
          <w:rFonts w:ascii="Abadi" w:hAnsi="Abadi" w:cstheme="minorHAnsi"/>
          <w:bCs/>
          <w:sz w:val="20"/>
          <w:szCs w:val="20"/>
        </w:rPr>
        <w:t>Decreto</w:t>
      </w:r>
      <w:r w:rsidR="0016719D" w:rsidRPr="006B6D1D">
        <w:rPr>
          <w:rFonts w:ascii="Abadi" w:hAnsi="Abadi" w:cstheme="minorHAnsi"/>
          <w:bCs/>
          <w:sz w:val="20"/>
          <w:szCs w:val="20"/>
        </w:rPr>
        <w:t xml:space="preserve"> </w:t>
      </w:r>
      <w:r w:rsidRPr="006B6D1D">
        <w:rPr>
          <w:rFonts w:ascii="Abadi" w:hAnsi="Abadi" w:cstheme="minorHAnsi"/>
          <w:bCs/>
          <w:sz w:val="20"/>
          <w:szCs w:val="20"/>
        </w:rPr>
        <w:t>Legislativo n. 196/03</w:t>
      </w:r>
      <w:r w:rsidR="00C7501C" w:rsidRPr="006B6D1D">
        <w:rPr>
          <w:rFonts w:ascii="Abadi" w:hAnsi="Abadi" w:cstheme="minorHAnsi"/>
          <w:bCs/>
          <w:sz w:val="20"/>
          <w:szCs w:val="20"/>
        </w:rPr>
        <w:t xml:space="preserve"> del D.lgs. 10 agosto 2018 n. 101 </w:t>
      </w:r>
      <w:r w:rsidRPr="006B6D1D">
        <w:rPr>
          <w:rFonts w:ascii="Abadi" w:hAnsi="Abadi" w:cstheme="minorHAnsi"/>
          <w:sz w:val="20"/>
          <w:szCs w:val="20"/>
        </w:rPr>
        <w:t xml:space="preserve">e </w:t>
      </w:r>
      <w:r w:rsidR="00C7501C" w:rsidRPr="006B6D1D">
        <w:rPr>
          <w:rFonts w:ascii="Abadi" w:hAnsi="Abadi" w:cstheme="minorHAnsi"/>
          <w:sz w:val="20"/>
          <w:szCs w:val="20"/>
        </w:rPr>
        <w:t xml:space="preserve">del </w:t>
      </w:r>
      <w:r w:rsidRPr="006B6D1D">
        <w:rPr>
          <w:rFonts w:ascii="Abadi" w:hAnsi="Abadi" w:cstheme="minorHAnsi"/>
          <w:sz w:val="20"/>
          <w:szCs w:val="20"/>
        </w:rPr>
        <w:t xml:space="preserve">GDPR (Regolamento UE 2016/679) </w:t>
      </w:r>
      <w:r w:rsidR="00625C0B" w:rsidRPr="006B6D1D">
        <w:rPr>
          <w:rFonts w:ascii="Abadi" w:hAnsi="Abadi" w:cstheme="minorHAnsi"/>
          <w:sz w:val="20"/>
          <w:szCs w:val="20"/>
        </w:rPr>
        <w:t xml:space="preserve"> </w:t>
      </w:r>
    </w:p>
    <w:p w14:paraId="753C88FF" w14:textId="77777777" w:rsidR="00C7501C" w:rsidRPr="006B6D1D" w:rsidRDefault="00C7501C" w:rsidP="00C54555">
      <w:pPr>
        <w:autoSpaceDE w:val="0"/>
        <w:autoSpaceDN w:val="0"/>
        <w:adjustRightInd w:val="0"/>
        <w:spacing w:after="0" w:line="240" w:lineRule="auto"/>
        <w:jc w:val="both"/>
        <w:rPr>
          <w:rFonts w:ascii="Abadi" w:hAnsi="Abadi" w:cstheme="minorHAnsi"/>
          <w:sz w:val="20"/>
          <w:szCs w:val="20"/>
        </w:rPr>
      </w:pPr>
    </w:p>
    <w:p w14:paraId="487E9519" w14:textId="77777777" w:rsidR="0016719D" w:rsidRPr="006B6D1D" w:rsidRDefault="0016719D" w:rsidP="0016719D">
      <w:pPr>
        <w:autoSpaceDE w:val="0"/>
        <w:autoSpaceDN w:val="0"/>
        <w:adjustRightInd w:val="0"/>
        <w:spacing w:after="0" w:line="240" w:lineRule="auto"/>
        <w:rPr>
          <w:rFonts w:ascii="Abadi" w:hAnsi="Abadi" w:cstheme="minorHAnsi"/>
          <w:b/>
          <w:bCs/>
          <w:sz w:val="20"/>
          <w:szCs w:val="20"/>
        </w:rPr>
      </w:pPr>
    </w:p>
    <w:p w14:paraId="3B2ABE0B" w14:textId="77777777" w:rsidR="0016719D" w:rsidRPr="006B6D1D" w:rsidRDefault="0016719D" w:rsidP="0016719D">
      <w:pPr>
        <w:autoSpaceDE w:val="0"/>
        <w:autoSpaceDN w:val="0"/>
        <w:adjustRightInd w:val="0"/>
        <w:spacing w:after="0" w:line="240" w:lineRule="auto"/>
        <w:rPr>
          <w:rFonts w:ascii="Abadi" w:hAnsi="Abadi" w:cstheme="minorHAnsi"/>
          <w:b/>
          <w:bCs/>
          <w:sz w:val="20"/>
          <w:szCs w:val="20"/>
        </w:rPr>
      </w:pPr>
    </w:p>
    <w:p w14:paraId="71C97D4A" w14:textId="77777777" w:rsidR="009762C1" w:rsidRPr="006B6D1D" w:rsidRDefault="009762C1" w:rsidP="0016719D">
      <w:pPr>
        <w:autoSpaceDE w:val="0"/>
        <w:autoSpaceDN w:val="0"/>
        <w:adjustRightInd w:val="0"/>
        <w:spacing w:after="0" w:line="240" w:lineRule="auto"/>
        <w:rPr>
          <w:rFonts w:ascii="Abadi" w:hAnsi="Abadi" w:cstheme="minorHAnsi"/>
          <w:b/>
          <w:bCs/>
          <w:sz w:val="20"/>
          <w:szCs w:val="20"/>
        </w:rPr>
      </w:pPr>
      <w:r w:rsidRPr="006B6D1D">
        <w:rPr>
          <w:rFonts w:ascii="Abadi" w:hAnsi="Abadi" w:cstheme="minorHAnsi"/>
          <w:b/>
          <w:bCs/>
          <w:sz w:val="20"/>
          <w:szCs w:val="20"/>
        </w:rPr>
        <w:t>Luogo e Data di sottoscrizione __________________</w:t>
      </w:r>
    </w:p>
    <w:p w14:paraId="59D88328" w14:textId="77777777" w:rsidR="0016719D" w:rsidRPr="006B6D1D" w:rsidRDefault="0016719D" w:rsidP="0016719D">
      <w:pPr>
        <w:autoSpaceDE w:val="0"/>
        <w:autoSpaceDN w:val="0"/>
        <w:adjustRightInd w:val="0"/>
        <w:spacing w:after="0" w:line="240" w:lineRule="auto"/>
        <w:rPr>
          <w:rFonts w:ascii="Abadi" w:hAnsi="Abadi" w:cstheme="minorHAnsi"/>
          <w:sz w:val="20"/>
          <w:szCs w:val="20"/>
        </w:rPr>
      </w:pPr>
    </w:p>
    <w:p w14:paraId="6EA8D8AD" w14:textId="77777777" w:rsidR="00B47A84" w:rsidRPr="006B6D1D" w:rsidRDefault="00B47A84" w:rsidP="0016719D">
      <w:pPr>
        <w:autoSpaceDE w:val="0"/>
        <w:autoSpaceDN w:val="0"/>
        <w:adjustRightInd w:val="0"/>
        <w:spacing w:after="0" w:line="240" w:lineRule="auto"/>
        <w:rPr>
          <w:rFonts w:ascii="Abadi" w:hAnsi="Abadi" w:cstheme="minorHAnsi"/>
          <w:sz w:val="20"/>
          <w:szCs w:val="20"/>
        </w:rPr>
      </w:pPr>
    </w:p>
    <w:p w14:paraId="73E0F312" w14:textId="77777777" w:rsidR="00B47A84" w:rsidRPr="006B6D1D" w:rsidRDefault="00B47A84" w:rsidP="0016719D">
      <w:pPr>
        <w:autoSpaceDE w:val="0"/>
        <w:autoSpaceDN w:val="0"/>
        <w:adjustRightInd w:val="0"/>
        <w:spacing w:after="0" w:line="240" w:lineRule="auto"/>
        <w:rPr>
          <w:rFonts w:ascii="Abadi" w:hAnsi="Abadi" w:cstheme="minorHAnsi"/>
          <w:sz w:val="20"/>
          <w:szCs w:val="20"/>
        </w:rPr>
      </w:pPr>
    </w:p>
    <w:p w14:paraId="3EF814D6" w14:textId="77777777" w:rsidR="00602871" w:rsidRPr="006B6D1D" w:rsidRDefault="009762C1" w:rsidP="00602871">
      <w:pPr>
        <w:autoSpaceDE w:val="0"/>
        <w:autoSpaceDN w:val="0"/>
        <w:adjustRightInd w:val="0"/>
        <w:spacing w:after="0" w:line="240" w:lineRule="auto"/>
        <w:ind w:firstLine="4678"/>
        <w:rPr>
          <w:rFonts w:ascii="Abadi" w:hAnsi="Abadi" w:cstheme="minorHAnsi"/>
          <w:b/>
          <w:bCs/>
          <w:sz w:val="20"/>
          <w:szCs w:val="20"/>
        </w:rPr>
      </w:pPr>
      <w:r w:rsidRPr="006B6D1D">
        <w:rPr>
          <w:rFonts w:ascii="Abadi" w:hAnsi="Abadi" w:cstheme="minorHAnsi"/>
          <w:b/>
          <w:bCs/>
          <w:sz w:val="20"/>
          <w:szCs w:val="20"/>
        </w:rPr>
        <w:t xml:space="preserve">Firma del </w:t>
      </w:r>
      <w:r w:rsidR="003E35F9" w:rsidRPr="006B6D1D">
        <w:rPr>
          <w:rFonts w:ascii="Abadi" w:hAnsi="Abadi" w:cstheme="minorHAnsi"/>
          <w:b/>
          <w:bCs/>
          <w:sz w:val="20"/>
          <w:szCs w:val="20"/>
        </w:rPr>
        <w:t xml:space="preserve">rappresentante legale del prestatore del                      </w:t>
      </w:r>
    </w:p>
    <w:p w14:paraId="5CD3C458" w14:textId="6434218D" w:rsidR="0016719D" w:rsidRPr="006B6D1D" w:rsidRDefault="003E35F9" w:rsidP="00602871">
      <w:pPr>
        <w:autoSpaceDE w:val="0"/>
        <w:autoSpaceDN w:val="0"/>
        <w:adjustRightInd w:val="0"/>
        <w:spacing w:after="0" w:line="240" w:lineRule="auto"/>
        <w:ind w:firstLine="4678"/>
        <w:rPr>
          <w:rFonts w:ascii="Abadi" w:hAnsi="Abadi" w:cstheme="minorHAnsi"/>
          <w:b/>
          <w:bCs/>
          <w:sz w:val="20"/>
          <w:szCs w:val="20"/>
        </w:rPr>
      </w:pPr>
      <w:r w:rsidRPr="006B6D1D">
        <w:rPr>
          <w:rFonts w:ascii="Abadi" w:hAnsi="Abadi" w:cstheme="minorHAnsi"/>
          <w:b/>
          <w:bCs/>
          <w:sz w:val="20"/>
          <w:szCs w:val="20"/>
        </w:rPr>
        <w:t>servizio di consulenza o di un suo delegato</w:t>
      </w:r>
    </w:p>
    <w:p w14:paraId="432038CA" w14:textId="77777777" w:rsidR="0016719D" w:rsidRPr="006B6D1D" w:rsidRDefault="0016719D" w:rsidP="0016719D">
      <w:pPr>
        <w:autoSpaceDE w:val="0"/>
        <w:autoSpaceDN w:val="0"/>
        <w:adjustRightInd w:val="0"/>
        <w:spacing w:after="0" w:line="240" w:lineRule="auto"/>
        <w:rPr>
          <w:rFonts w:ascii="Abadi" w:hAnsi="Abadi" w:cstheme="minorHAnsi"/>
          <w:sz w:val="20"/>
          <w:szCs w:val="20"/>
        </w:rPr>
      </w:pPr>
    </w:p>
    <w:p w14:paraId="23CA30BB" w14:textId="5A45C89E" w:rsidR="0016719D" w:rsidRPr="006B6D1D" w:rsidRDefault="001169DD" w:rsidP="001169DD">
      <w:pPr>
        <w:autoSpaceDE w:val="0"/>
        <w:autoSpaceDN w:val="0"/>
        <w:adjustRightInd w:val="0"/>
        <w:spacing w:after="0" w:line="240" w:lineRule="auto"/>
        <w:jc w:val="center"/>
        <w:rPr>
          <w:rFonts w:ascii="Abadi" w:hAnsi="Abadi" w:cstheme="minorHAnsi"/>
          <w:sz w:val="20"/>
          <w:szCs w:val="20"/>
        </w:rPr>
      </w:pPr>
      <w:r>
        <w:rPr>
          <w:rFonts w:ascii="Abadi" w:hAnsi="Abadi" w:cstheme="minorHAnsi"/>
          <w:sz w:val="20"/>
          <w:szCs w:val="20"/>
        </w:rPr>
        <w:t xml:space="preserve">                                                                      </w:t>
      </w:r>
      <w:r w:rsidR="0016719D" w:rsidRPr="006B6D1D">
        <w:rPr>
          <w:rFonts w:ascii="Abadi" w:hAnsi="Abadi" w:cstheme="minorHAnsi"/>
          <w:sz w:val="20"/>
          <w:szCs w:val="20"/>
        </w:rPr>
        <w:t>______________________________________________</w:t>
      </w:r>
    </w:p>
    <w:p w14:paraId="1EBC2B0F" w14:textId="46A5EC45" w:rsidR="00625C0B" w:rsidRPr="006B6D1D" w:rsidRDefault="00B47A84" w:rsidP="00B47A84">
      <w:pPr>
        <w:spacing w:line="480" w:lineRule="auto"/>
        <w:jc w:val="center"/>
        <w:rPr>
          <w:rFonts w:ascii="Abadi" w:hAnsi="Abadi" w:cstheme="minorHAnsi"/>
          <w:b/>
          <w:sz w:val="20"/>
          <w:szCs w:val="20"/>
        </w:rPr>
      </w:pPr>
      <w:r w:rsidRPr="006B6D1D">
        <w:rPr>
          <w:rFonts w:ascii="Abadi" w:hAnsi="Abadi" w:cstheme="minorHAnsi"/>
          <w:b/>
          <w:sz w:val="20"/>
          <w:szCs w:val="20"/>
        </w:rPr>
        <w:t xml:space="preserve">                                                                                </w:t>
      </w:r>
    </w:p>
    <w:p w14:paraId="464DF71D" w14:textId="77777777" w:rsidR="00625C0B" w:rsidRPr="006B6D1D" w:rsidRDefault="00625C0B" w:rsidP="0016719D">
      <w:pPr>
        <w:autoSpaceDE w:val="0"/>
        <w:autoSpaceDN w:val="0"/>
        <w:adjustRightInd w:val="0"/>
        <w:spacing w:after="0" w:line="240" w:lineRule="auto"/>
        <w:jc w:val="right"/>
        <w:rPr>
          <w:rFonts w:ascii="Abadi" w:hAnsi="Abadi" w:cstheme="minorHAnsi"/>
          <w:b/>
          <w:sz w:val="20"/>
          <w:szCs w:val="20"/>
        </w:rPr>
      </w:pPr>
    </w:p>
    <w:p w14:paraId="72544831" w14:textId="4C4632FF" w:rsidR="00B47A84" w:rsidRPr="006B6D1D" w:rsidRDefault="00B47A84" w:rsidP="00602871">
      <w:pPr>
        <w:autoSpaceDE w:val="0"/>
        <w:autoSpaceDN w:val="0"/>
        <w:adjustRightInd w:val="0"/>
        <w:spacing w:after="0" w:line="240" w:lineRule="auto"/>
        <w:ind w:left="284" w:right="1274" w:firstLine="142"/>
        <w:jc w:val="right"/>
        <w:rPr>
          <w:rFonts w:ascii="Abadi" w:hAnsi="Abadi" w:cstheme="minorHAnsi"/>
          <w:b/>
          <w:sz w:val="20"/>
          <w:szCs w:val="20"/>
        </w:rPr>
      </w:pPr>
      <w:r w:rsidRPr="006B6D1D">
        <w:rPr>
          <w:rFonts w:ascii="Abadi" w:hAnsi="Abadi" w:cstheme="minorHAnsi"/>
          <w:b/>
          <w:sz w:val="20"/>
          <w:szCs w:val="20"/>
        </w:rPr>
        <w:t xml:space="preserve"> </w:t>
      </w:r>
      <w:r w:rsidR="009762C1" w:rsidRPr="006B6D1D">
        <w:rPr>
          <w:rFonts w:ascii="Abadi" w:hAnsi="Abadi" w:cstheme="minorHAnsi"/>
          <w:b/>
          <w:sz w:val="20"/>
          <w:szCs w:val="20"/>
        </w:rPr>
        <w:t xml:space="preserve">Firma del titolare o rappresentante legale </w:t>
      </w:r>
    </w:p>
    <w:p w14:paraId="380DDE8A" w14:textId="54F3C981" w:rsidR="0016719D" w:rsidRPr="006B6D1D" w:rsidRDefault="00B47A84" w:rsidP="00602871">
      <w:pPr>
        <w:autoSpaceDE w:val="0"/>
        <w:autoSpaceDN w:val="0"/>
        <w:adjustRightInd w:val="0"/>
        <w:spacing w:after="0" w:line="240" w:lineRule="auto"/>
        <w:ind w:left="284" w:right="1274" w:firstLine="142"/>
        <w:jc w:val="center"/>
        <w:rPr>
          <w:rFonts w:ascii="Abadi" w:hAnsi="Abadi" w:cstheme="minorHAnsi"/>
          <w:sz w:val="20"/>
          <w:szCs w:val="20"/>
        </w:rPr>
      </w:pPr>
      <w:r w:rsidRPr="006B6D1D">
        <w:rPr>
          <w:rFonts w:ascii="Abadi" w:hAnsi="Abadi" w:cstheme="minorHAnsi"/>
          <w:b/>
          <w:sz w:val="20"/>
          <w:szCs w:val="20"/>
        </w:rPr>
        <w:t xml:space="preserve">                                                              </w:t>
      </w:r>
      <w:r w:rsidR="009762C1" w:rsidRPr="006B6D1D">
        <w:rPr>
          <w:rFonts w:ascii="Abadi" w:hAnsi="Abadi" w:cstheme="minorHAnsi"/>
          <w:b/>
          <w:sz w:val="20"/>
          <w:szCs w:val="20"/>
        </w:rPr>
        <w:t>dell’</w:t>
      </w:r>
      <w:r w:rsidR="00625C0B" w:rsidRPr="006B6D1D">
        <w:rPr>
          <w:rFonts w:ascii="Abadi" w:hAnsi="Abadi" w:cstheme="minorHAnsi"/>
          <w:b/>
          <w:sz w:val="20"/>
          <w:szCs w:val="20"/>
        </w:rPr>
        <w:t>impresa agricola/forestale</w:t>
      </w:r>
    </w:p>
    <w:p w14:paraId="071F2728" w14:textId="77777777" w:rsidR="0016719D" w:rsidRPr="006B6D1D" w:rsidRDefault="0016719D" w:rsidP="00602871">
      <w:pPr>
        <w:autoSpaceDE w:val="0"/>
        <w:autoSpaceDN w:val="0"/>
        <w:adjustRightInd w:val="0"/>
        <w:spacing w:after="0" w:line="240" w:lineRule="auto"/>
        <w:ind w:right="1274"/>
        <w:rPr>
          <w:rFonts w:ascii="Abadi" w:hAnsi="Abadi" w:cstheme="minorHAnsi"/>
          <w:sz w:val="20"/>
          <w:szCs w:val="20"/>
        </w:rPr>
      </w:pPr>
    </w:p>
    <w:p w14:paraId="512DE6E6" w14:textId="3262FFD4" w:rsidR="009762C1" w:rsidRPr="006B6D1D" w:rsidRDefault="00602871" w:rsidP="00602871">
      <w:pPr>
        <w:autoSpaceDE w:val="0"/>
        <w:autoSpaceDN w:val="0"/>
        <w:adjustRightInd w:val="0"/>
        <w:spacing w:after="0" w:line="240" w:lineRule="auto"/>
        <w:jc w:val="center"/>
        <w:rPr>
          <w:rFonts w:ascii="Abadi" w:hAnsi="Abadi" w:cstheme="minorHAnsi"/>
          <w:sz w:val="20"/>
          <w:szCs w:val="20"/>
        </w:rPr>
      </w:pPr>
      <w:r w:rsidRPr="006B6D1D">
        <w:rPr>
          <w:rFonts w:ascii="Abadi" w:hAnsi="Abadi" w:cstheme="minorHAnsi"/>
          <w:sz w:val="20"/>
          <w:szCs w:val="20"/>
        </w:rPr>
        <w:t xml:space="preserve">                                                                        </w:t>
      </w:r>
      <w:r w:rsidR="009762C1" w:rsidRPr="006B6D1D">
        <w:rPr>
          <w:rFonts w:ascii="Abadi" w:hAnsi="Abadi" w:cstheme="minorHAnsi"/>
          <w:sz w:val="20"/>
          <w:szCs w:val="20"/>
        </w:rPr>
        <w:t>__________________________________</w:t>
      </w:r>
      <w:r w:rsidR="0016719D" w:rsidRPr="006B6D1D">
        <w:rPr>
          <w:rFonts w:ascii="Abadi" w:hAnsi="Abadi" w:cstheme="minorHAnsi"/>
          <w:sz w:val="20"/>
          <w:szCs w:val="20"/>
        </w:rPr>
        <w:t>________</w:t>
      </w:r>
    </w:p>
    <w:bookmarkEnd w:id="0"/>
    <w:bookmarkEnd w:id="1"/>
    <w:p w14:paraId="72D9146A" w14:textId="195B97EE" w:rsidR="008C2A8E" w:rsidRPr="006B6D1D" w:rsidRDefault="008C2A8E" w:rsidP="008C2A8E">
      <w:pPr>
        <w:ind w:right="4"/>
        <w:rPr>
          <w:rFonts w:ascii="Abadi" w:hAnsi="Abadi" w:cstheme="minorHAnsi"/>
          <w:b/>
          <w:sz w:val="20"/>
          <w:szCs w:val="20"/>
        </w:rPr>
      </w:pPr>
      <w:r w:rsidRPr="006B6D1D">
        <w:rPr>
          <w:rFonts w:ascii="Abadi" w:hAnsi="Abadi" w:cstheme="minorHAnsi"/>
          <w:b/>
          <w:sz w:val="20"/>
          <w:szCs w:val="20"/>
        </w:rPr>
        <w:br w:type="textWrapping" w:clear="all"/>
      </w:r>
      <w:r w:rsidR="000D28C1" w:rsidRPr="006B6D1D">
        <w:rPr>
          <w:rFonts w:ascii="Abadi" w:hAnsi="Abadi" w:cstheme="minorHAnsi"/>
          <w:b/>
          <w:sz w:val="20"/>
          <w:szCs w:val="20"/>
        </w:rPr>
        <w:t>NB:</w:t>
      </w:r>
      <w:r w:rsidR="00990D76" w:rsidRPr="006B6D1D">
        <w:rPr>
          <w:rFonts w:ascii="Abadi" w:hAnsi="Abadi" w:cstheme="minorHAnsi"/>
          <w:b/>
          <w:sz w:val="20"/>
          <w:szCs w:val="20"/>
        </w:rPr>
        <w:t xml:space="preserve"> </w:t>
      </w:r>
      <w:r w:rsidR="000D28C1" w:rsidRPr="006B6D1D">
        <w:rPr>
          <w:rFonts w:ascii="Abadi" w:hAnsi="Abadi" w:cstheme="minorHAnsi"/>
          <w:b/>
          <w:sz w:val="20"/>
          <w:szCs w:val="20"/>
        </w:rPr>
        <w:t>in caso di firma autografa</w:t>
      </w:r>
      <w:r w:rsidR="00990D76" w:rsidRPr="006B6D1D">
        <w:rPr>
          <w:rFonts w:ascii="Abadi" w:hAnsi="Abadi" w:cstheme="minorHAnsi"/>
          <w:b/>
          <w:sz w:val="20"/>
          <w:szCs w:val="20"/>
        </w:rPr>
        <w:t>, allegare copia del documento di identità valido</w:t>
      </w:r>
    </w:p>
    <w:p w14:paraId="14CF51D5" w14:textId="7B95D31B" w:rsidR="00F45486" w:rsidRDefault="00F45486" w:rsidP="008C2A8E">
      <w:pPr>
        <w:ind w:right="4"/>
        <w:rPr>
          <w:rFonts w:ascii="Abadi" w:hAnsi="Abadi" w:cstheme="minorHAnsi"/>
          <w:b/>
          <w:sz w:val="20"/>
          <w:szCs w:val="20"/>
        </w:rPr>
      </w:pPr>
    </w:p>
    <w:p w14:paraId="62F64EF1" w14:textId="77777777" w:rsidR="004D7C3E" w:rsidRDefault="004D7C3E" w:rsidP="008C2A8E">
      <w:pPr>
        <w:ind w:right="4"/>
        <w:rPr>
          <w:rFonts w:ascii="Abadi" w:hAnsi="Abadi" w:cstheme="minorHAnsi"/>
          <w:b/>
          <w:sz w:val="20"/>
          <w:szCs w:val="20"/>
        </w:rPr>
      </w:pPr>
    </w:p>
    <w:p w14:paraId="36013BC2" w14:textId="77777777" w:rsidR="004D7C3E" w:rsidRDefault="004D7C3E" w:rsidP="008C2A8E">
      <w:pPr>
        <w:ind w:right="4"/>
        <w:rPr>
          <w:rFonts w:ascii="Abadi" w:hAnsi="Abadi" w:cstheme="minorHAnsi"/>
          <w:b/>
          <w:sz w:val="20"/>
          <w:szCs w:val="20"/>
        </w:rPr>
      </w:pPr>
    </w:p>
    <w:p w14:paraId="07D6591C" w14:textId="77777777" w:rsidR="004D7C3E" w:rsidRPr="006B6D1D" w:rsidRDefault="004D7C3E" w:rsidP="008C2A8E">
      <w:pPr>
        <w:ind w:right="4"/>
        <w:rPr>
          <w:rFonts w:ascii="Abadi" w:hAnsi="Abadi" w:cstheme="minorHAnsi"/>
          <w:b/>
          <w:sz w:val="20"/>
          <w:szCs w:val="20"/>
        </w:rPr>
      </w:pPr>
    </w:p>
    <w:p w14:paraId="02C48430" w14:textId="219E7F7C" w:rsidR="00F45486" w:rsidRPr="006B6D1D" w:rsidRDefault="00F45486" w:rsidP="008C2A8E">
      <w:pPr>
        <w:ind w:right="4"/>
        <w:rPr>
          <w:rFonts w:ascii="Abadi" w:hAnsi="Abadi" w:cstheme="minorHAnsi"/>
          <w:b/>
          <w:sz w:val="20"/>
          <w:szCs w:val="20"/>
        </w:rPr>
      </w:pPr>
    </w:p>
    <w:p w14:paraId="243AC395" w14:textId="2AF55730" w:rsidR="00F45486" w:rsidRPr="006B6D1D" w:rsidRDefault="00F45486" w:rsidP="008C2A8E">
      <w:pPr>
        <w:ind w:right="4"/>
        <w:rPr>
          <w:rFonts w:ascii="Abadi" w:hAnsi="Abadi" w:cstheme="minorHAnsi"/>
          <w:b/>
          <w:sz w:val="20"/>
          <w:szCs w:val="20"/>
        </w:rPr>
      </w:pPr>
    </w:p>
    <w:p w14:paraId="7FDB7A1C" w14:textId="36D407B2" w:rsidR="00F45486" w:rsidRPr="006B6D1D" w:rsidRDefault="00F45486" w:rsidP="008C2A8E">
      <w:pPr>
        <w:ind w:right="4"/>
        <w:rPr>
          <w:rFonts w:ascii="Abadi" w:hAnsi="Abadi" w:cstheme="minorHAnsi"/>
          <w:b/>
          <w:sz w:val="20"/>
          <w:szCs w:val="20"/>
        </w:rPr>
      </w:pPr>
    </w:p>
    <w:p w14:paraId="6DC9C409" w14:textId="6179AA70" w:rsidR="00F45486" w:rsidRPr="006B6D1D" w:rsidRDefault="00F45486" w:rsidP="008C2A8E">
      <w:pPr>
        <w:ind w:right="4"/>
        <w:rPr>
          <w:rFonts w:ascii="Abadi" w:hAnsi="Abadi" w:cstheme="minorHAnsi"/>
          <w:b/>
          <w:sz w:val="20"/>
          <w:szCs w:val="20"/>
        </w:rPr>
      </w:pPr>
    </w:p>
    <w:p w14:paraId="0B412FAE" w14:textId="3D4ECABC" w:rsidR="00F45486" w:rsidRPr="006B6D1D" w:rsidRDefault="00F45486" w:rsidP="008C2A8E">
      <w:pPr>
        <w:ind w:right="4"/>
        <w:rPr>
          <w:rFonts w:ascii="Abadi" w:hAnsi="Abadi" w:cstheme="minorHAnsi"/>
          <w:b/>
          <w:sz w:val="20"/>
          <w:szCs w:val="20"/>
        </w:rPr>
      </w:pPr>
    </w:p>
    <w:p w14:paraId="3F8AD1BB" w14:textId="7C89005D" w:rsidR="00F45486" w:rsidRPr="006B6D1D" w:rsidRDefault="00F45486" w:rsidP="008C2A8E">
      <w:pPr>
        <w:ind w:right="4"/>
        <w:rPr>
          <w:rFonts w:ascii="Abadi" w:hAnsi="Abadi" w:cstheme="minorHAnsi"/>
          <w:b/>
          <w:sz w:val="20"/>
          <w:szCs w:val="20"/>
        </w:rPr>
      </w:pPr>
      <w:r w:rsidRPr="006B6D1D">
        <w:rPr>
          <w:rFonts w:ascii="Abadi" w:hAnsi="Abadi"/>
          <w:noProof/>
          <w:sz w:val="20"/>
          <w:szCs w:val="20"/>
        </w:rPr>
        <w:drawing>
          <wp:anchor distT="0" distB="0" distL="114300" distR="114300" simplePos="0" relativeHeight="251663360" behindDoc="0" locked="0" layoutInCell="1" allowOverlap="1" wp14:anchorId="741D2096" wp14:editId="5A34DEFD">
            <wp:simplePos x="0" y="0"/>
            <wp:positionH relativeFrom="column">
              <wp:posOffset>2152672</wp:posOffset>
            </wp:positionH>
            <wp:positionV relativeFrom="paragraph">
              <wp:posOffset>185850</wp:posOffset>
            </wp:positionV>
            <wp:extent cx="1435735" cy="545465"/>
            <wp:effectExtent l="0" t="0" r="0" b="6985"/>
            <wp:wrapSquare wrapText="bothSides"/>
            <wp:docPr id="3" name="Picture 12" descr="Immagine che contiene simbolo, schermata&#10;&#10;Descrizione generata automaticamente"/>
            <wp:cNvGraphicFramePr/>
            <a:graphic xmlns:a="http://schemas.openxmlformats.org/drawingml/2006/main">
              <a:graphicData uri="http://schemas.openxmlformats.org/drawingml/2006/picture">
                <pic:pic xmlns:pic="http://schemas.openxmlformats.org/drawingml/2006/picture">
                  <pic:nvPicPr>
                    <pic:cNvPr id="3" name="Picture 12" descr="Immagine che contiene simbolo, schermata&#10;&#10;Descrizione generat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5735" cy="545465"/>
                    </a:xfrm>
                    <a:prstGeom prst="rect">
                      <a:avLst/>
                    </a:prstGeom>
                  </pic:spPr>
                </pic:pic>
              </a:graphicData>
            </a:graphic>
          </wp:anchor>
        </w:drawing>
      </w:r>
    </w:p>
    <w:p w14:paraId="5AB60A99" w14:textId="77777777" w:rsidR="00F45486" w:rsidRPr="006B6D1D" w:rsidRDefault="00F45486" w:rsidP="008C2A8E">
      <w:pPr>
        <w:ind w:right="4"/>
        <w:rPr>
          <w:rFonts w:ascii="Abadi" w:hAnsi="Abadi" w:cstheme="minorHAnsi"/>
          <w:b/>
          <w:sz w:val="20"/>
          <w:szCs w:val="20"/>
        </w:rPr>
      </w:pPr>
    </w:p>
    <w:p w14:paraId="65512EA1" w14:textId="77777777" w:rsidR="00DF384B" w:rsidRPr="006B6D1D" w:rsidRDefault="00DF384B" w:rsidP="008C2A8E">
      <w:pPr>
        <w:ind w:right="4"/>
        <w:rPr>
          <w:rFonts w:ascii="Abadi" w:hAnsi="Abadi" w:cstheme="minorHAnsi"/>
          <w:b/>
          <w:sz w:val="20"/>
          <w:szCs w:val="20"/>
        </w:rPr>
      </w:pPr>
    </w:p>
    <w:p w14:paraId="5DFE42FD" w14:textId="77777777" w:rsidR="00F45486" w:rsidRPr="00305B72" w:rsidRDefault="00F45486" w:rsidP="008C2A8E">
      <w:pPr>
        <w:ind w:right="4"/>
        <w:rPr>
          <w:rFonts w:cstheme="minorHAnsi"/>
          <w:b/>
          <w:sz w:val="24"/>
          <w:szCs w:val="24"/>
        </w:rPr>
      </w:pPr>
    </w:p>
    <w:p w14:paraId="0CF10BAA" w14:textId="77777777" w:rsidR="008C2A8E" w:rsidRPr="00F2028B" w:rsidRDefault="008C2A8E" w:rsidP="008C2A8E">
      <w:pPr>
        <w:spacing w:after="0"/>
        <w:ind w:right="4"/>
        <w:jc w:val="center"/>
        <w:rPr>
          <w:rFonts w:ascii="Abadi" w:hAnsi="Abadi"/>
          <w:b/>
          <w:color w:val="002060"/>
          <w:sz w:val="18"/>
          <w:szCs w:val="18"/>
        </w:rPr>
      </w:pPr>
      <w:r w:rsidRPr="00F2028B">
        <w:rPr>
          <w:rFonts w:ascii="Abadi" w:hAnsi="Abadi"/>
          <w:b/>
          <w:color w:val="002060"/>
          <w:sz w:val="18"/>
          <w:szCs w:val="18"/>
        </w:rPr>
        <w:t xml:space="preserve">INFORMATIVA RELATIVA AL TRATTAMENTO DEI DATI PERSONALI </w:t>
      </w:r>
    </w:p>
    <w:p w14:paraId="165934A1" w14:textId="77777777" w:rsidR="008C2A8E" w:rsidRPr="00F2028B" w:rsidRDefault="008C2A8E" w:rsidP="008C2A8E">
      <w:pPr>
        <w:spacing w:after="0" w:line="240" w:lineRule="auto"/>
        <w:ind w:right="6"/>
        <w:jc w:val="center"/>
        <w:rPr>
          <w:rFonts w:ascii="Abadi" w:hAnsi="Abadi" w:cstheme="minorHAnsi"/>
          <w:b/>
          <w:color w:val="002060"/>
          <w:sz w:val="18"/>
          <w:szCs w:val="18"/>
        </w:rPr>
      </w:pPr>
      <w:r w:rsidRPr="00F2028B">
        <w:rPr>
          <w:rFonts w:ascii="Abadi" w:hAnsi="Abadi" w:cstheme="minorHAnsi"/>
          <w:b/>
          <w:color w:val="002060"/>
          <w:sz w:val="18"/>
          <w:szCs w:val="18"/>
        </w:rPr>
        <w:t xml:space="preserve">Ai sensi degli art. 13-14 del Regolamento Europeo sulla protezione dei dati personali 2016/679 </w:t>
      </w:r>
    </w:p>
    <w:p w14:paraId="7744BCFB" w14:textId="77777777" w:rsidR="008C2A8E" w:rsidRPr="00F2028B" w:rsidRDefault="008C2A8E" w:rsidP="008C2A8E">
      <w:pPr>
        <w:spacing w:after="0"/>
        <w:ind w:right="4"/>
        <w:jc w:val="center"/>
        <w:rPr>
          <w:rFonts w:ascii="Abadi" w:hAnsi="Abadi"/>
          <w:sz w:val="18"/>
          <w:szCs w:val="18"/>
        </w:rPr>
      </w:pPr>
    </w:p>
    <w:p w14:paraId="2312E7BD" w14:textId="77777777" w:rsidR="008C2A8E" w:rsidRPr="00F2028B" w:rsidRDefault="008C2A8E" w:rsidP="008C2A8E">
      <w:pPr>
        <w:spacing w:after="0" w:line="240" w:lineRule="auto"/>
        <w:ind w:right="6"/>
        <w:jc w:val="center"/>
        <w:rPr>
          <w:rFonts w:ascii="Abadi" w:hAnsi="Abadi" w:cstheme="minorHAnsi"/>
          <w:b/>
          <w:color w:val="002060"/>
          <w:sz w:val="18"/>
          <w:szCs w:val="18"/>
        </w:rPr>
      </w:pPr>
      <w:r w:rsidRPr="00F2028B">
        <w:rPr>
          <w:rFonts w:ascii="Abadi" w:hAnsi="Abadi" w:cstheme="minorHAnsi"/>
          <w:b/>
          <w:color w:val="002060"/>
          <w:sz w:val="18"/>
          <w:szCs w:val="18"/>
        </w:rPr>
        <w:t>Complemento per lo Sviluppo Rurale del Piano Strategico Nazionale della PAC 2023-2027 della Regione Lombardia (CSR) – Bandi interventi a superficie e strutturali</w:t>
      </w:r>
    </w:p>
    <w:p w14:paraId="27510F8F" w14:textId="77777777" w:rsidR="008C2A8E" w:rsidRPr="00F2028B" w:rsidRDefault="008C2A8E" w:rsidP="008C2A8E">
      <w:pPr>
        <w:pStyle w:val="Codici"/>
        <w:spacing w:line="360" w:lineRule="auto"/>
        <w:jc w:val="both"/>
        <w:rPr>
          <w:rFonts w:ascii="Abadi" w:hAnsi="Abadi" w:cstheme="minorHAnsi"/>
          <w:sz w:val="18"/>
          <w:szCs w:val="18"/>
        </w:rPr>
      </w:pPr>
      <w:r w:rsidRPr="00F2028B">
        <w:rPr>
          <w:rFonts w:ascii="Abadi" w:hAnsi="Abadi"/>
          <w:b/>
          <w:strike/>
          <w:noProof/>
          <w:color w:val="002060"/>
          <w:sz w:val="18"/>
          <w:szCs w:val="18"/>
        </w:rPr>
        <w:lastRenderedPageBreak/>
        <mc:AlternateContent>
          <mc:Choice Requires="wpg">
            <w:drawing>
              <wp:anchor distT="0" distB="0" distL="114300" distR="114300" simplePos="0" relativeHeight="251662336" behindDoc="1" locked="0" layoutInCell="1" allowOverlap="1" wp14:anchorId="42552212" wp14:editId="5708F67D">
                <wp:simplePos x="0" y="0"/>
                <wp:positionH relativeFrom="column">
                  <wp:posOffset>88265</wp:posOffset>
                </wp:positionH>
                <wp:positionV relativeFrom="paragraph">
                  <wp:posOffset>384175</wp:posOffset>
                </wp:positionV>
                <wp:extent cx="6480000" cy="0"/>
                <wp:effectExtent l="0" t="19050" r="16510" b="19050"/>
                <wp:wrapTight wrapText="bothSides">
                  <wp:wrapPolygon edited="0">
                    <wp:start x="0" y="-1"/>
                    <wp:lineTo x="0" y="-1"/>
                    <wp:lineTo x="21592" y="-1"/>
                    <wp:lineTo x="21592" y="-1"/>
                    <wp:lineTo x="0" y="-1"/>
                  </wp:wrapPolygon>
                </wp:wrapTight>
                <wp:docPr id="1340168806"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000" cy="0"/>
                          <a:chOff x="0" y="0"/>
                          <a:chExt cx="67665" cy="6"/>
                        </a:xfrm>
                      </wpg:grpSpPr>
                      <wps:wsp>
                        <wps:cNvPr id="344680228"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68853A3" id="Group 2257" o:spid="_x0000_s1026" style="position:absolute;margin-left:6.95pt;margin-top:30.25pt;width:510.25pt;height:0;z-index:-251654144;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" path="m,l6766560,635e" filled="f" strokecolor="#060" strokeweight="2.25pt">
                  <v:path arrowok="t" o:connecttype="custom" o:connectlocs="0,0;67665,6" o:connectangles="0,0" textboxrect="0,0,6766560,635"/>
                </v:shape>
                <w10:wrap type="tight"/>
              </v:group>
            </w:pict>
          </mc:Fallback>
        </mc:AlternateContent>
      </w:r>
    </w:p>
    <w:p w14:paraId="36686240" w14:textId="77777777" w:rsidR="00F2028B" w:rsidRDefault="00F2028B" w:rsidP="008C2A8E">
      <w:pPr>
        <w:spacing w:after="4" w:line="252" w:lineRule="auto"/>
        <w:ind w:right="1"/>
        <w:jc w:val="both"/>
        <w:rPr>
          <w:rFonts w:ascii="Abadi" w:hAnsi="Abadi" w:cstheme="minorHAnsi"/>
          <w:sz w:val="18"/>
          <w:szCs w:val="18"/>
        </w:rPr>
      </w:pPr>
    </w:p>
    <w:p w14:paraId="390963C8" w14:textId="77777777" w:rsidR="00674C70" w:rsidRPr="004F0D37" w:rsidRDefault="00674C70" w:rsidP="00674C70">
      <w:pPr>
        <w:spacing w:after="0" w:line="240" w:lineRule="auto"/>
        <w:ind w:right="133"/>
        <w:jc w:val="both"/>
        <w:rPr>
          <w:rFonts w:cstheme="minorHAnsi"/>
        </w:rPr>
      </w:pPr>
      <w:r w:rsidRPr="004F0D37">
        <w:rPr>
          <w:rFonts w:cstheme="minorHAnsi"/>
        </w:rPr>
        <w:t xml:space="preserve">Il presente documento ha lo scopo di informarLa circa la liceità e le finalità del trattamento dei dati personali da Lei forniti e che le operazioni di trattamento avverranno nel pieno rispetto dei principi di correttezza e trasparenza nonché di tutela della Sua riservatezza e dei Suoi diritti. </w:t>
      </w:r>
    </w:p>
    <w:p w14:paraId="3845C24E" w14:textId="77777777" w:rsidR="00674C70" w:rsidRPr="004F0D37" w:rsidRDefault="00674C70" w:rsidP="00674C70">
      <w:pPr>
        <w:spacing w:after="0" w:line="240" w:lineRule="auto"/>
        <w:ind w:right="133"/>
        <w:jc w:val="both"/>
        <w:rPr>
          <w:rFonts w:cstheme="minorHAnsi"/>
        </w:rPr>
      </w:pPr>
      <w:r w:rsidRPr="004F0D37">
        <w:rPr>
          <w:rFonts w:cstheme="minorHAnsi"/>
        </w:rPr>
        <w:t>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all’art. 13 del Regolamento.</w:t>
      </w:r>
    </w:p>
    <w:p w14:paraId="673BEB39" w14:textId="77777777" w:rsidR="00674C70" w:rsidRPr="00B8503B" w:rsidRDefault="00674C70" w:rsidP="00674C70">
      <w:pPr>
        <w:spacing w:after="4" w:line="252" w:lineRule="auto"/>
        <w:ind w:right="1"/>
        <w:jc w:val="both"/>
        <w:rPr>
          <w:rFonts w:cstheme="minorHAnsi"/>
          <w:b/>
          <w:bCs/>
          <w:sz w:val="14"/>
          <w:szCs w:val="14"/>
        </w:rPr>
      </w:pPr>
    </w:p>
    <w:p w14:paraId="00BBCF17" w14:textId="77777777" w:rsidR="00674C70" w:rsidRPr="00A44C2B" w:rsidRDefault="00674C70" w:rsidP="00674C70">
      <w:pPr>
        <w:pStyle w:val="Paragrafoelenco"/>
        <w:widowControl w:val="0"/>
        <w:numPr>
          <w:ilvl w:val="0"/>
          <w:numId w:val="5"/>
        </w:numPr>
        <w:tabs>
          <w:tab w:val="left" w:pos="529"/>
        </w:tabs>
        <w:autoSpaceDE w:val="0"/>
        <w:autoSpaceDN w:val="0"/>
        <w:spacing w:after="0" w:line="240" w:lineRule="auto"/>
        <w:outlineLvl w:val="0"/>
        <w:rPr>
          <w:rFonts w:cstheme="minorHAnsi"/>
          <w:b/>
          <w:bCs/>
        </w:rPr>
      </w:pPr>
      <w:r w:rsidRPr="00A44C2B">
        <w:rPr>
          <w:rFonts w:cstheme="minorHAnsi"/>
          <w:b/>
          <w:bCs/>
        </w:rPr>
        <w:t>Il Titolare del trattamento.</w:t>
      </w:r>
    </w:p>
    <w:p w14:paraId="40044F9E" w14:textId="77777777" w:rsidR="00674C70" w:rsidRPr="004F0D37" w:rsidRDefault="00674C70" w:rsidP="00674C70">
      <w:pPr>
        <w:spacing w:after="0" w:line="240" w:lineRule="auto"/>
        <w:ind w:right="133"/>
        <w:jc w:val="both"/>
        <w:rPr>
          <w:rFonts w:cstheme="minorHAnsi"/>
        </w:rPr>
      </w:pPr>
      <w:r w:rsidRPr="004F0D37">
        <w:rPr>
          <w:rFonts w:cstheme="minorHAnsi"/>
        </w:rPr>
        <w:t xml:space="preserve"> Il Titolare del trattamento è l'ente pubblico Regione Lombardia, con sede in Piazza Città di Lombardia, 1 - 20124 Milano. </w:t>
      </w:r>
    </w:p>
    <w:p w14:paraId="006F24F7" w14:textId="77777777" w:rsidR="00674C70" w:rsidRPr="00B8503B" w:rsidRDefault="00674C70" w:rsidP="00674C70">
      <w:pPr>
        <w:spacing w:after="0" w:line="240" w:lineRule="auto"/>
        <w:jc w:val="both"/>
        <w:rPr>
          <w:rFonts w:eastAsia="Arial" w:cstheme="minorHAnsi"/>
          <w:bCs/>
          <w:sz w:val="14"/>
          <w:szCs w:val="14"/>
          <w:lang w:eastAsia="it-IT"/>
        </w:rPr>
      </w:pPr>
    </w:p>
    <w:p w14:paraId="42E9B806" w14:textId="77777777" w:rsidR="00674C70" w:rsidRPr="00A44C2B" w:rsidRDefault="00674C70" w:rsidP="00674C70">
      <w:pPr>
        <w:pStyle w:val="Paragrafoelenco"/>
        <w:widowControl w:val="0"/>
        <w:numPr>
          <w:ilvl w:val="0"/>
          <w:numId w:val="5"/>
        </w:numPr>
        <w:tabs>
          <w:tab w:val="left" w:pos="529"/>
        </w:tabs>
        <w:autoSpaceDE w:val="0"/>
        <w:autoSpaceDN w:val="0"/>
        <w:spacing w:after="0" w:line="240" w:lineRule="auto"/>
        <w:outlineLvl w:val="0"/>
        <w:rPr>
          <w:rFonts w:cstheme="minorHAnsi"/>
          <w:b/>
          <w:bCs/>
        </w:rPr>
      </w:pPr>
      <w:r w:rsidRPr="00A44C2B">
        <w:rPr>
          <w:rFonts w:cstheme="minorHAnsi"/>
          <w:b/>
          <w:bCs/>
        </w:rPr>
        <w:t xml:space="preserve">Finalità e base giuridica del trattamento. </w:t>
      </w:r>
    </w:p>
    <w:p w14:paraId="1B45A309" w14:textId="77777777" w:rsidR="00674C70" w:rsidRPr="004F0D37" w:rsidRDefault="00674C70" w:rsidP="00674C70">
      <w:pPr>
        <w:spacing w:after="0" w:line="240" w:lineRule="auto"/>
        <w:ind w:right="133"/>
        <w:jc w:val="both"/>
        <w:rPr>
          <w:rFonts w:cstheme="minorHAnsi"/>
        </w:rPr>
      </w:pPr>
      <w:r w:rsidRPr="004F0D37">
        <w:rPr>
          <w:rFonts w:cstheme="minorHAnsi"/>
        </w:rPr>
        <w:t>La informiamo che durante le operazioni di trattamento saranno raccolte le seguenti categorie di dati personali, per le finalità e secondo le basi giuridiche di seguito indicate:</w:t>
      </w:r>
    </w:p>
    <w:tbl>
      <w:tblPr>
        <w:tblStyle w:val="Grigliatabella"/>
        <w:tblW w:w="0" w:type="auto"/>
        <w:tblLook w:val="04A0" w:firstRow="1" w:lastRow="0" w:firstColumn="1" w:lastColumn="0" w:noHBand="0" w:noVBand="1"/>
      </w:tblPr>
      <w:tblGrid>
        <w:gridCol w:w="3209"/>
        <w:gridCol w:w="3209"/>
        <w:gridCol w:w="3210"/>
      </w:tblGrid>
      <w:tr w:rsidR="00674C70" w:rsidRPr="00305B72" w14:paraId="2667080C" w14:textId="77777777" w:rsidTr="00DF4B32">
        <w:tc>
          <w:tcPr>
            <w:tcW w:w="3209" w:type="dxa"/>
          </w:tcPr>
          <w:p w14:paraId="598C61F1" w14:textId="77777777" w:rsidR="00674C70" w:rsidRPr="00305B72" w:rsidRDefault="00674C70" w:rsidP="00DF4B32">
            <w:pPr>
              <w:pStyle w:val="TableParagraph"/>
              <w:spacing w:before="1"/>
              <w:ind w:left="105"/>
              <w:rPr>
                <w:rFonts w:asciiTheme="minorHAnsi" w:hAnsiTheme="minorHAnsi" w:cstheme="minorHAnsi"/>
                <w:sz w:val="24"/>
                <w:szCs w:val="24"/>
              </w:rPr>
            </w:pPr>
            <w:r w:rsidRPr="00305B72">
              <w:rPr>
                <w:rFonts w:asciiTheme="minorHAnsi" w:hAnsiTheme="minorHAnsi" w:cstheme="minorHAnsi"/>
                <w:b/>
                <w:sz w:val="24"/>
                <w:szCs w:val="24"/>
              </w:rPr>
              <w:t>Finalità</w:t>
            </w:r>
          </w:p>
        </w:tc>
        <w:tc>
          <w:tcPr>
            <w:tcW w:w="3209" w:type="dxa"/>
          </w:tcPr>
          <w:p w14:paraId="799633F0" w14:textId="77777777" w:rsidR="00674C70" w:rsidRPr="00305B72" w:rsidRDefault="00674C70" w:rsidP="00DF4B32">
            <w:pPr>
              <w:pStyle w:val="TableParagraph"/>
              <w:spacing w:before="7"/>
              <w:ind w:left="0"/>
              <w:rPr>
                <w:rFonts w:asciiTheme="minorHAnsi" w:hAnsiTheme="minorHAnsi" w:cstheme="minorHAnsi"/>
                <w:b/>
                <w:bCs/>
                <w:sz w:val="24"/>
                <w:szCs w:val="24"/>
              </w:rPr>
            </w:pPr>
            <w:r w:rsidRPr="00305B72">
              <w:rPr>
                <w:rFonts w:asciiTheme="minorHAnsi" w:hAnsiTheme="minorHAnsi" w:cstheme="minorHAnsi"/>
                <w:b/>
                <w:bCs/>
                <w:sz w:val="24"/>
                <w:szCs w:val="24"/>
              </w:rPr>
              <w:t>Base giuridica</w:t>
            </w:r>
          </w:p>
        </w:tc>
        <w:tc>
          <w:tcPr>
            <w:tcW w:w="3210" w:type="dxa"/>
          </w:tcPr>
          <w:p w14:paraId="125372C7" w14:textId="77777777" w:rsidR="00674C70" w:rsidRPr="00305B72" w:rsidRDefault="00674C70" w:rsidP="00DF4B32">
            <w:pPr>
              <w:pStyle w:val="TableParagraph"/>
              <w:spacing w:before="7"/>
              <w:ind w:left="0"/>
              <w:rPr>
                <w:rFonts w:asciiTheme="minorHAnsi" w:hAnsiTheme="minorHAnsi" w:cstheme="minorHAnsi"/>
                <w:b/>
                <w:bCs/>
                <w:sz w:val="24"/>
                <w:szCs w:val="24"/>
              </w:rPr>
            </w:pPr>
            <w:r w:rsidRPr="00305B72">
              <w:rPr>
                <w:rFonts w:asciiTheme="minorHAnsi" w:hAnsiTheme="minorHAnsi" w:cstheme="minorHAnsi"/>
                <w:b/>
                <w:bCs/>
                <w:sz w:val="24"/>
                <w:szCs w:val="24"/>
              </w:rPr>
              <w:t>Categorie di dati personali</w:t>
            </w:r>
          </w:p>
        </w:tc>
      </w:tr>
      <w:tr w:rsidR="00674C70" w:rsidRPr="00222107" w14:paraId="1F6847C8" w14:textId="77777777" w:rsidTr="00DF4B32">
        <w:tc>
          <w:tcPr>
            <w:tcW w:w="3209" w:type="dxa"/>
          </w:tcPr>
          <w:p w14:paraId="59AC8056" w14:textId="77777777" w:rsidR="00674C70" w:rsidRPr="004F0D37" w:rsidRDefault="00674C70" w:rsidP="00DF4B32">
            <w:pPr>
              <w:jc w:val="both"/>
              <w:rPr>
                <w:rFonts w:eastAsia="Arial MT" w:cstheme="minorHAnsi"/>
              </w:rPr>
            </w:pPr>
            <w:r w:rsidRPr="004F0D37">
              <w:rPr>
                <w:rFonts w:eastAsia="Arial MT" w:cstheme="minorHAnsi"/>
              </w:rPr>
              <w:t xml:space="preserve">Erogazione di contributi in relazione ai bandi degli interventi strutturali ed a superficie del Complemento Sviluppo rurale </w:t>
            </w:r>
          </w:p>
        </w:tc>
        <w:tc>
          <w:tcPr>
            <w:tcW w:w="3209" w:type="dxa"/>
          </w:tcPr>
          <w:p w14:paraId="49C44420" w14:textId="77777777" w:rsidR="00674C70" w:rsidRPr="004F0D37" w:rsidRDefault="00674C70" w:rsidP="00DF4B32">
            <w:pPr>
              <w:pStyle w:val="TableParagraph"/>
              <w:spacing w:before="6"/>
              <w:ind w:left="0" w:right="78"/>
              <w:jc w:val="both"/>
              <w:rPr>
                <w:rFonts w:asciiTheme="minorHAnsi" w:hAnsiTheme="minorHAnsi" w:cstheme="minorHAnsi"/>
                <w:lang w:val="it-IT"/>
              </w:rPr>
            </w:pPr>
            <w:r w:rsidRPr="004F0D37">
              <w:rPr>
                <w:rFonts w:asciiTheme="minorHAnsi" w:hAnsiTheme="minorHAnsi" w:cstheme="minorHAnsi"/>
                <w:lang w:val="it-IT"/>
              </w:rPr>
              <w:t>Il Trattamento dei dati personali è necessario per l’esecuzione di un compito di interesse pubblico o connesso all’esercizio di pubblici poteri ai sensi dell’art. 6. par. 1 lett e) GDPR nonché dell’art. 2 ter del D.lgs 196/2003;</w:t>
            </w:r>
          </w:p>
          <w:p w14:paraId="09765426" w14:textId="77777777" w:rsidR="00674C70" w:rsidRPr="00A44C2B" w:rsidRDefault="00674C70" w:rsidP="00DF4B32">
            <w:pPr>
              <w:pStyle w:val="TableParagraph"/>
              <w:spacing w:before="6"/>
              <w:ind w:left="0" w:right="78"/>
              <w:jc w:val="both"/>
              <w:rPr>
                <w:rFonts w:asciiTheme="minorHAnsi" w:hAnsiTheme="minorHAnsi" w:cstheme="minorHAnsi"/>
                <w:sz w:val="14"/>
                <w:szCs w:val="14"/>
                <w:lang w:val="it-IT"/>
              </w:rPr>
            </w:pPr>
          </w:p>
          <w:p w14:paraId="1B86E516" w14:textId="77777777" w:rsidR="00674C70" w:rsidRPr="004F0D37" w:rsidRDefault="00674C70" w:rsidP="00DF4B32">
            <w:pPr>
              <w:pStyle w:val="TableParagraph"/>
              <w:spacing w:before="6"/>
              <w:ind w:left="0" w:right="78"/>
              <w:jc w:val="both"/>
              <w:rPr>
                <w:rFonts w:asciiTheme="minorHAnsi" w:hAnsiTheme="minorHAnsi" w:cstheme="minorHAnsi"/>
                <w:lang w:val="it-IT"/>
              </w:rPr>
            </w:pPr>
            <w:r w:rsidRPr="004F0D37">
              <w:rPr>
                <w:rFonts w:asciiTheme="minorHAnsi" w:hAnsiTheme="minorHAnsi" w:cstheme="minorHAnsi"/>
                <w:lang w:val="it-IT"/>
              </w:rPr>
              <w:t>REG. UE n. 2021/2115 del Parlamento europeo e del Consiglio del 2 dicembre 2021 recante norme sul sostegno ai piani strategici che gli Stati membri devono redigere nell’ambito della politica agricola comune (piani strategici della PAC) e finanziati dal Fondo europeo agricolo di garanzia (FEAGA) e dal Fondo europeo agricolo per lo sviluppo rurale (FEASR) e che abroga i regolamenti (UE) n. 1305/2013 e (UE) n. 1307/2013;</w:t>
            </w:r>
          </w:p>
          <w:p w14:paraId="210F4813" w14:textId="77777777" w:rsidR="00674C70" w:rsidRPr="00A44C2B" w:rsidRDefault="00674C70" w:rsidP="00DF4B32">
            <w:pPr>
              <w:pStyle w:val="TableParagraph"/>
              <w:spacing w:before="6"/>
              <w:ind w:left="0" w:right="78"/>
              <w:jc w:val="both"/>
              <w:rPr>
                <w:rFonts w:asciiTheme="minorHAnsi" w:hAnsiTheme="minorHAnsi" w:cstheme="minorHAnsi"/>
                <w:sz w:val="14"/>
                <w:szCs w:val="14"/>
                <w:lang w:val="it-IT"/>
              </w:rPr>
            </w:pPr>
          </w:p>
          <w:p w14:paraId="624CB487" w14:textId="77777777" w:rsidR="00674C70" w:rsidRPr="004F0D37" w:rsidRDefault="00674C70" w:rsidP="00DF4B32">
            <w:pPr>
              <w:pStyle w:val="TableParagraph"/>
              <w:spacing w:before="6"/>
              <w:ind w:left="0" w:right="78"/>
              <w:jc w:val="both"/>
              <w:rPr>
                <w:rFonts w:asciiTheme="minorHAnsi" w:hAnsiTheme="minorHAnsi" w:cstheme="minorHAnsi"/>
                <w:lang w:val="it-IT"/>
              </w:rPr>
            </w:pPr>
            <w:r w:rsidRPr="004F0D37">
              <w:rPr>
                <w:rFonts w:asciiTheme="minorHAnsi" w:hAnsiTheme="minorHAnsi" w:cstheme="minorHAnsi"/>
                <w:lang w:val="it-IT"/>
              </w:rPr>
              <w:t>Piano Strategico Nazionale della PAC 2023-2027 approvato dalla Commissione Europea con decisione di esecuzione C (2022) 8645 del 2 dicembre 2022 e s.m.i.;</w:t>
            </w:r>
          </w:p>
          <w:p w14:paraId="33B67EA7" w14:textId="77777777" w:rsidR="00674C70" w:rsidRPr="00A44C2B" w:rsidRDefault="00674C70" w:rsidP="00DF4B32">
            <w:pPr>
              <w:pStyle w:val="TableParagraph"/>
              <w:spacing w:before="6"/>
              <w:ind w:left="0"/>
              <w:jc w:val="both"/>
              <w:rPr>
                <w:rFonts w:asciiTheme="minorHAnsi" w:hAnsiTheme="minorHAnsi" w:cstheme="minorHAnsi"/>
                <w:sz w:val="14"/>
                <w:szCs w:val="14"/>
                <w:lang w:val="it-IT"/>
              </w:rPr>
            </w:pPr>
          </w:p>
          <w:p w14:paraId="7B259DD0" w14:textId="77777777" w:rsidR="00674C70" w:rsidRPr="004F0D37" w:rsidRDefault="00674C70" w:rsidP="00DF4B32">
            <w:pPr>
              <w:pStyle w:val="TableParagraph"/>
              <w:spacing w:before="6"/>
              <w:ind w:left="0"/>
              <w:jc w:val="both"/>
              <w:rPr>
                <w:rFonts w:asciiTheme="minorHAnsi" w:hAnsiTheme="minorHAnsi" w:cstheme="minorHAnsi"/>
                <w:lang w:val="it-IT"/>
              </w:rPr>
            </w:pPr>
            <w:r w:rsidRPr="004F0D37">
              <w:rPr>
                <w:rFonts w:asciiTheme="minorHAnsi" w:hAnsiTheme="minorHAnsi" w:cstheme="minorHAnsi"/>
                <w:lang w:val="it-IT"/>
              </w:rPr>
              <w:lastRenderedPageBreak/>
              <w:t>Complemento per lo Sviluppo Rurale del Piano Strategico Nazionale della PAC 2023-2027 della Regione Lombardia approvato con DGR n. XI/7370 del 21 novembre 2022 e s.m.i.</w:t>
            </w:r>
            <w:r>
              <w:rPr>
                <w:rFonts w:asciiTheme="minorHAnsi" w:hAnsiTheme="minorHAnsi" w:cstheme="minorHAnsi"/>
                <w:lang w:val="it-IT"/>
              </w:rPr>
              <w:t xml:space="preserve">, da ultimo modificato con DGR n. </w:t>
            </w:r>
            <w:r w:rsidRPr="00DF1D81">
              <w:rPr>
                <w:rFonts w:asciiTheme="minorHAnsi" w:hAnsiTheme="minorHAnsi" w:cstheme="minorHAnsi"/>
                <w:lang w:val="it-IT"/>
              </w:rPr>
              <w:t>XII/</w:t>
            </w:r>
            <w:r>
              <w:rPr>
                <w:rFonts w:asciiTheme="minorHAnsi" w:hAnsiTheme="minorHAnsi" w:cstheme="minorHAnsi"/>
                <w:lang w:val="it-IT"/>
              </w:rPr>
              <w:t>3134 del 30 settembre 2024.</w:t>
            </w:r>
          </w:p>
        </w:tc>
        <w:tc>
          <w:tcPr>
            <w:tcW w:w="3210" w:type="dxa"/>
          </w:tcPr>
          <w:p w14:paraId="6D2429E6" w14:textId="77777777" w:rsidR="00674C70" w:rsidRPr="004F0D37" w:rsidRDefault="00674C70" w:rsidP="00DF4B32">
            <w:pPr>
              <w:pStyle w:val="TableParagraph"/>
              <w:spacing w:before="6"/>
              <w:ind w:left="0" w:right="78"/>
              <w:jc w:val="both"/>
              <w:rPr>
                <w:bCs/>
                <w:strike/>
              </w:rPr>
            </w:pPr>
            <w:r w:rsidRPr="004F0D37">
              <w:rPr>
                <w:rFonts w:asciiTheme="minorHAnsi" w:hAnsiTheme="minorHAnsi" w:cstheme="minorHAnsi"/>
                <w:lang w:val="it-IT"/>
              </w:rPr>
              <w:lastRenderedPageBreak/>
              <w:t>Dati personali comuni anagrafici (cognome e nome, ragione sociale, CUAA - codice fiscale); dati di contatto (indirizzo, telefono, pec, indirizzo mail); dati identificativi di conti correnti (IBAN); percorso professionale.</w:t>
            </w:r>
          </w:p>
        </w:tc>
      </w:tr>
    </w:tbl>
    <w:p w14:paraId="7E96746E" w14:textId="77777777" w:rsidR="00674C70" w:rsidRPr="00A44C2B" w:rsidRDefault="00674C70" w:rsidP="00674C70">
      <w:pPr>
        <w:pStyle w:val="Paragrafoelenco"/>
        <w:spacing w:after="0" w:line="360" w:lineRule="auto"/>
        <w:rPr>
          <w:rFonts w:cstheme="minorHAnsi"/>
          <w:b/>
          <w:bCs/>
          <w:sz w:val="14"/>
          <w:szCs w:val="14"/>
        </w:rPr>
      </w:pPr>
    </w:p>
    <w:p w14:paraId="6CFDA9AD" w14:textId="77777777" w:rsidR="00674C70" w:rsidRPr="00A44C2B" w:rsidRDefault="00674C70" w:rsidP="00674C70">
      <w:pPr>
        <w:pStyle w:val="Paragrafoelenco"/>
        <w:widowControl w:val="0"/>
        <w:numPr>
          <w:ilvl w:val="0"/>
          <w:numId w:val="5"/>
        </w:numPr>
        <w:tabs>
          <w:tab w:val="left" w:pos="529"/>
        </w:tabs>
        <w:autoSpaceDE w:val="0"/>
        <w:autoSpaceDN w:val="0"/>
        <w:spacing w:after="0" w:line="240" w:lineRule="auto"/>
        <w:outlineLvl w:val="0"/>
        <w:rPr>
          <w:rFonts w:cstheme="minorHAnsi"/>
          <w:b/>
          <w:bCs/>
        </w:rPr>
      </w:pPr>
      <w:r w:rsidRPr="00A44C2B">
        <w:rPr>
          <w:rFonts w:cstheme="minorHAnsi"/>
          <w:b/>
          <w:bCs/>
        </w:rPr>
        <w:t>Processo decisionale interamente automatizzato, compresa la profilazione.</w:t>
      </w:r>
    </w:p>
    <w:p w14:paraId="5A634CA7" w14:textId="77777777" w:rsidR="00674C70" w:rsidRPr="004F0D37" w:rsidRDefault="00674C70" w:rsidP="00674C70">
      <w:pPr>
        <w:spacing w:after="0" w:line="240" w:lineRule="auto"/>
        <w:ind w:right="133"/>
        <w:jc w:val="both"/>
        <w:rPr>
          <w:rFonts w:cstheme="minorHAnsi"/>
        </w:rPr>
      </w:pPr>
      <w:r w:rsidRPr="004F0D37">
        <w:rPr>
          <w:rFonts w:cstheme="minorHAnsi"/>
        </w:rPr>
        <w:t xml:space="preserve">I Suoi dati personali non saranno oggetto di alcun processo decisionale interamente automatizzato, ivi compresa la profilazione. </w:t>
      </w:r>
    </w:p>
    <w:p w14:paraId="2E8097C8" w14:textId="77777777" w:rsidR="00674C70" w:rsidRPr="004D1879" w:rsidRDefault="00674C70" w:rsidP="00674C70">
      <w:pPr>
        <w:spacing w:after="4" w:line="252" w:lineRule="auto"/>
        <w:ind w:right="1"/>
        <w:jc w:val="both"/>
        <w:rPr>
          <w:rFonts w:cstheme="minorHAnsi"/>
          <w:sz w:val="14"/>
          <w:szCs w:val="14"/>
        </w:rPr>
      </w:pPr>
    </w:p>
    <w:p w14:paraId="164BA9D4" w14:textId="77777777" w:rsidR="00674C70" w:rsidRPr="00A44C2B" w:rsidRDefault="00674C70" w:rsidP="00674C70">
      <w:pPr>
        <w:pStyle w:val="Paragrafoelenco"/>
        <w:widowControl w:val="0"/>
        <w:numPr>
          <w:ilvl w:val="0"/>
          <w:numId w:val="5"/>
        </w:numPr>
        <w:tabs>
          <w:tab w:val="left" w:pos="529"/>
        </w:tabs>
        <w:autoSpaceDE w:val="0"/>
        <w:autoSpaceDN w:val="0"/>
        <w:spacing w:after="0" w:line="240" w:lineRule="auto"/>
        <w:outlineLvl w:val="0"/>
        <w:rPr>
          <w:rFonts w:cstheme="minorHAnsi"/>
          <w:b/>
          <w:bCs/>
        </w:rPr>
      </w:pPr>
      <w:r w:rsidRPr="00A44C2B">
        <w:rPr>
          <w:rFonts w:cstheme="minorHAnsi"/>
          <w:b/>
          <w:bCs/>
        </w:rPr>
        <w:t>Obbligo del conferimento di dati personali. Conseguenze in caso di un eventuale rifiuto.</w:t>
      </w:r>
    </w:p>
    <w:p w14:paraId="6FBED925" w14:textId="77777777" w:rsidR="00674C70" w:rsidRPr="00B8503B" w:rsidRDefault="00674C70" w:rsidP="00674C70">
      <w:pPr>
        <w:spacing w:after="0" w:line="240" w:lineRule="auto"/>
        <w:ind w:right="133"/>
        <w:jc w:val="both"/>
        <w:rPr>
          <w:rFonts w:cstheme="minorHAnsi"/>
        </w:rPr>
      </w:pPr>
      <w:r w:rsidRPr="00B8503B">
        <w:rPr>
          <w:rFonts w:cstheme="minorHAnsi"/>
        </w:rPr>
        <w:t>Il conferimento dei Suoi dati personali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079D43F3" w14:textId="77777777" w:rsidR="00674C70" w:rsidRPr="004D1879" w:rsidRDefault="00674C70" w:rsidP="00674C70">
      <w:pPr>
        <w:spacing w:after="0" w:line="240" w:lineRule="auto"/>
        <w:ind w:right="133"/>
        <w:jc w:val="both"/>
        <w:rPr>
          <w:rFonts w:cstheme="minorHAnsi"/>
          <w:sz w:val="14"/>
          <w:szCs w:val="14"/>
        </w:rPr>
      </w:pPr>
    </w:p>
    <w:p w14:paraId="37447D25" w14:textId="77777777" w:rsidR="00674C70" w:rsidRPr="00A44C2B" w:rsidRDefault="00674C70" w:rsidP="00674C70">
      <w:pPr>
        <w:pStyle w:val="Paragrafoelenco"/>
        <w:widowControl w:val="0"/>
        <w:numPr>
          <w:ilvl w:val="0"/>
          <w:numId w:val="5"/>
        </w:numPr>
        <w:tabs>
          <w:tab w:val="left" w:pos="529"/>
        </w:tabs>
        <w:autoSpaceDE w:val="0"/>
        <w:autoSpaceDN w:val="0"/>
        <w:spacing w:after="0" w:line="240" w:lineRule="auto"/>
        <w:outlineLvl w:val="0"/>
        <w:rPr>
          <w:rFonts w:cstheme="minorHAnsi"/>
          <w:b/>
          <w:bCs/>
        </w:rPr>
      </w:pPr>
      <w:r w:rsidRPr="00A44C2B">
        <w:rPr>
          <w:rFonts w:cstheme="minorHAnsi"/>
          <w:b/>
          <w:bCs/>
        </w:rPr>
        <w:t>Comunicazione e diffusione a terzi di dati personali.</w:t>
      </w:r>
    </w:p>
    <w:p w14:paraId="5981D34D" w14:textId="77777777" w:rsidR="00674C70" w:rsidRPr="00B8503B" w:rsidRDefault="00674C70" w:rsidP="00674C70">
      <w:pPr>
        <w:spacing w:after="4" w:line="252" w:lineRule="auto"/>
        <w:ind w:right="1"/>
        <w:jc w:val="both"/>
        <w:rPr>
          <w:rFonts w:cstheme="minorHAnsi"/>
        </w:rPr>
      </w:pPr>
      <w:r w:rsidRPr="00B8503B">
        <w:rPr>
          <w:rFonts w:cstheme="minorHAnsi"/>
        </w:rPr>
        <w:t>I destinatari dei Suoi dati personali sono stati adeguatamente istruiti per poter trattare i Suoi dati personali, e assicurano il medesimo livello di sicurezza offerto dal Titolare.</w:t>
      </w:r>
    </w:p>
    <w:p w14:paraId="64940929" w14:textId="77777777" w:rsidR="00674C70" w:rsidRPr="00B8503B" w:rsidRDefault="00674C70" w:rsidP="00674C70">
      <w:pPr>
        <w:spacing w:after="4" w:line="252" w:lineRule="auto"/>
        <w:ind w:right="1"/>
        <w:jc w:val="both"/>
        <w:rPr>
          <w:rFonts w:cstheme="minorHAnsi"/>
        </w:rPr>
      </w:pPr>
      <w:r w:rsidRPr="00B8503B">
        <w:rPr>
          <w:rFonts w:cstheme="minorHAnsi"/>
        </w:rPr>
        <w:t>I Suoi dati potranno essere comunicati, per obblighi di legge o per finalità istituzionali, ad altri Titolari autonomi di trattamento dei dati, tra cui enti pubblici quali:</w:t>
      </w:r>
    </w:p>
    <w:p w14:paraId="1E306215" w14:textId="77777777" w:rsidR="00674C70" w:rsidRDefault="00674C70" w:rsidP="00674C70">
      <w:pPr>
        <w:pStyle w:val="Paragrafoelenco"/>
        <w:numPr>
          <w:ilvl w:val="0"/>
          <w:numId w:val="6"/>
        </w:numPr>
        <w:spacing w:after="0" w:line="240" w:lineRule="auto"/>
        <w:ind w:right="113"/>
        <w:jc w:val="both"/>
        <w:rPr>
          <w:rFonts w:cstheme="minorHAnsi"/>
        </w:rPr>
      </w:pPr>
      <w:r w:rsidRPr="00A44C2B">
        <w:rPr>
          <w:rFonts w:cstheme="minorHAnsi"/>
        </w:rPr>
        <w:t>Provincia di Sondrio, per le istruttorie di propria competenza;</w:t>
      </w:r>
    </w:p>
    <w:p w14:paraId="412F8098" w14:textId="77777777" w:rsidR="00674C70" w:rsidRPr="003137C1" w:rsidRDefault="00674C70" w:rsidP="00674C70">
      <w:pPr>
        <w:pStyle w:val="Paragrafoelenco"/>
        <w:numPr>
          <w:ilvl w:val="0"/>
          <w:numId w:val="6"/>
        </w:numPr>
        <w:spacing w:after="0" w:line="240" w:lineRule="auto"/>
        <w:ind w:right="113"/>
        <w:jc w:val="both"/>
        <w:rPr>
          <w:rFonts w:cstheme="minorHAnsi"/>
        </w:rPr>
      </w:pPr>
      <w:r w:rsidRPr="003137C1">
        <w:rPr>
          <w:rFonts w:cstheme="minorHAnsi"/>
        </w:rPr>
        <w:t>Comunità montane, per le istruttorie di propria competenza</w:t>
      </w:r>
    </w:p>
    <w:p w14:paraId="56650D33" w14:textId="77777777" w:rsidR="00674C70" w:rsidRPr="00A44C2B" w:rsidRDefault="00674C70" w:rsidP="00674C70">
      <w:pPr>
        <w:pStyle w:val="Paragrafoelenco"/>
        <w:numPr>
          <w:ilvl w:val="0"/>
          <w:numId w:val="6"/>
        </w:numPr>
        <w:spacing w:after="0" w:line="240" w:lineRule="auto"/>
        <w:ind w:right="113"/>
        <w:jc w:val="both"/>
        <w:rPr>
          <w:rFonts w:cstheme="minorHAnsi"/>
        </w:rPr>
      </w:pPr>
      <w:r w:rsidRPr="00A44C2B">
        <w:rPr>
          <w:rFonts w:cstheme="minorHAnsi"/>
        </w:rPr>
        <w:t>INPS, per il DURC;</w:t>
      </w:r>
    </w:p>
    <w:p w14:paraId="7DB85064" w14:textId="77777777" w:rsidR="00674C70" w:rsidRPr="00A44C2B" w:rsidRDefault="00674C70" w:rsidP="00674C70">
      <w:pPr>
        <w:pStyle w:val="Paragrafoelenco"/>
        <w:numPr>
          <w:ilvl w:val="0"/>
          <w:numId w:val="6"/>
        </w:numPr>
        <w:spacing w:after="0" w:line="240" w:lineRule="auto"/>
        <w:ind w:right="113"/>
        <w:jc w:val="both"/>
        <w:rPr>
          <w:rFonts w:cstheme="minorHAnsi"/>
        </w:rPr>
      </w:pPr>
      <w:r w:rsidRPr="00A44C2B">
        <w:rPr>
          <w:rFonts w:cstheme="minorHAnsi"/>
        </w:rPr>
        <w:t>Prefettura/Ministero Interno, per i controlli antimafia;</w:t>
      </w:r>
    </w:p>
    <w:p w14:paraId="22F0F7A1" w14:textId="77777777" w:rsidR="00674C70" w:rsidRPr="00A44C2B" w:rsidRDefault="00674C70" w:rsidP="00674C70">
      <w:pPr>
        <w:pStyle w:val="Paragrafoelenco"/>
        <w:numPr>
          <w:ilvl w:val="0"/>
          <w:numId w:val="6"/>
        </w:numPr>
        <w:spacing w:after="0" w:line="240" w:lineRule="auto"/>
        <w:ind w:right="113"/>
        <w:jc w:val="both"/>
        <w:rPr>
          <w:rFonts w:cstheme="minorHAnsi"/>
        </w:rPr>
      </w:pPr>
      <w:r w:rsidRPr="00A44C2B">
        <w:rPr>
          <w:rFonts w:cstheme="minorHAnsi"/>
        </w:rPr>
        <w:t>Ministero dell’Agricoltura, Sovranità Alimentare e Foreste (MASAF) per monitoraggio avanzamento PAC 23-27;</w:t>
      </w:r>
    </w:p>
    <w:p w14:paraId="1158932A" w14:textId="77777777" w:rsidR="00674C70" w:rsidRPr="00A44C2B" w:rsidRDefault="00674C70" w:rsidP="00674C70">
      <w:pPr>
        <w:pStyle w:val="Paragrafoelenco"/>
        <w:numPr>
          <w:ilvl w:val="0"/>
          <w:numId w:val="6"/>
        </w:numPr>
        <w:spacing w:after="0" w:line="240" w:lineRule="auto"/>
        <w:ind w:right="113"/>
        <w:jc w:val="both"/>
        <w:rPr>
          <w:rFonts w:cstheme="minorHAnsi"/>
        </w:rPr>
      </w:pPr>
      <w:r w:rsidRPr="00A44C2B">
        <w:rPr>
          <w:rFonts w:cstheme="minorHAnsi"/>
        </w:rPr>
        <w:t>Agenzia per le erogazioni in agricoltura (AGEA) per gli adempimenti in materia di aiuti di Stato (Sistema Informativo Agricolo Nazionale - SIAN);</w:t>
      </w:r>
    </w:p>
    <w:p w14:paraId="0E12642A" w14:textId="77777777" w:rsidR="00674C70" w:rsidRPr="00A44C2B" w:rsidRDefault="00674C70" w:rsidP="00674C70">
      <w:pPr>
        <w:pStyle w:val="Paragrafoelenco"/>
        <w:numPr>
          <w:ilvl w:val="0"/>
          <w:numId w:val="6"/>
        </w:numPr>
        <w:spacing w:after="0" w:line="240" w:lineRule="auto"/>
        <w:ind w:right="113"/>
        <w:jc w:val="both"/>
        <w:rPr>
          <w:rFonts w:cstheme="minorHAnsi"/>
        </w:rPr>
      </w:pPr>
      <w:r w:rsidRPr="00A44C2B">
        <w:rPr>
          <w:rFonts w:cstheme="minorHAnsi"/>
        </w:rPr>
        <w:t>Ministero dell’Economia e delle Finanze (MEF), per il monitoraggio unitario;</w:t>
      </w:r>
    </w:p>
    <w:p w14:paraId="729951AF" w14:textId="77777777" w:rsidR="00674C70" w:rsidRPr="00A44C2B" w:rsidRDefault="00674C70" w:rsidP="00674C70">
      <w:pPr>
        <w:pStyle w:val="Paragrafoelenco"/>
        <w:numPr>
          <w:ilvl w:val="0"/>
          <w:numId w:val="6"/>
        </w:numPr>
        <w:spacing w:after="0" w:line="240" w:lineRule="auto"/>
        <w:ind w:right="113"/>
        <w:jc w:val="both"/>
        <w:rPr>
          <w:rFonts w:cstheme="minorHAnsi"/>
        </w:rPr>
      </w:pPr>
      <w:r w:rsidRPr="00A44C2B">
        <w:rPr>
          <w:rFonts w:cstheme="minorHAnsi"/>
        </w:rPr>
        <w:t>Dipartimento per la programmazione e il coordinamento della politica economica (DIPE), per il Codice Unico di Progetto (CUP);</w:t>
      </w:r>
    </w:p>
    <w:p w14:paraId="7EDF89C7" w14:textId="77777777" w:rsidR="00674C70" w:rsidRPr="00A44C2B" w:rsidRDefault="00674C70" w:rsidP="00674C70">
      <w:pPr>
        <w:pStyle w:val="Paragrafoelenco"/>
        <w:numPr>
          <w:ilvl w:val="0"/>
          <w:numId w:val="6"/>
        </w:numPr>
        <w:spacing w:after="0" w:line="240" w:lineRule="auto"/>
        <w:ind w:right="113"/>
        <w:jc w:val="both"/>
        <w:rPr>
          <w:rFonts w:cstheme="minorHAnsi"/>
        </w:rPr>
      </w:pPr>
      <w:r w:rsidRPr="00A44C2B">
        <w:rPr>
          <w:rFonts w:cstheme="minorHAnsi"/>
        </w:rPr>
        <w:t>Commissione Europea, per il monitoraggio avanzamento PAC 23-27;</w:t>
      </w:r>
    </w:p>
    <w:p w14:paraId="60B58403" w14:textId="77777777" w:rsidR="00674C70" w:rsidRPr="00A44C2B" w:rsidRDefault="00674C70" w:rsidP="00674C70">
      <w:pPr>
        <w:pStyle w:val="Paragrafoelenco"/>
        <w:numPr>
          <w:ilvl w:val="0"/>
          <w:numId w:val="6"/>
        </w:numPr>
        <w:spacing w:after="0" w:line="240" w:lineRule="auto"/>
        <w:ind w:right="113"/>
        <w:jc w:val="both"/>
        <w:rPr>
          <w:rFonts w:cstheme="minorHAnsi"/>
        </w:rPr>
      </w:pPr>
      <w:r w:rsidRPr="00A44C2B">
        <w:rPr>
          <w:rFonts w:cstheme="minorHAnsi"/>
        </w:rPr>
        <w:t>Forze dell’ordine, per lo svolgimento dei controlli</w:t>
      </w:r>
    </w:p>
    <w:p w14:paraId="2E965682" w14:textId="77777777" w:rsidR="00674C70" w:rsidRPr="00A44C2B" w:rsidRDefault="00674C70" w:rsidP="00674C70">
      <w:pPr>
        <w:pStyle w:val="Paragrafoelenco"/>
        <w:numPr>
          <w:ilvl w:val="0"/>
          <w:numId w:val="6"/>
        </w:numPr>
        <w:spacing w:after="0" w:line="240" w:lineRule="auto"/>
        <w:ind w:left="714" w:right="113" w:hanging="357"/>
        <w:jc w:val="both"/>
        <w:rPr>
          <w:rFonts w:cstheme="minorHAnsi"/>
        </w:rPr>
      </w:pPr>
      <w:r w:rsidRPr="00A44C2B">
        <w:rPr>
          <w:rFonts w:cstheme="minorHAnsi"/>
        </w:rPr>
        <w:t>Agenzia delle Entrate, per le visure catastali;</w:t>
      </w:r>
    </w:p>
    <w:p w14:paraId="588196E3" w14:textId="77777777" w:rsidR="00674C70" w:rsidRPr="00A44C2B" w:rsidRDefault="00674C70" w:rsidP="00674C70">
      <w:pPr>
        <w:pStyle w:val="Paragrafoelenco"/>
        <w:numPr>
          <w:ilvl w:val="0"/>
          <w:numId w:val="6"/>
        </w:numPr>
        <w:spacing w:after="0" w:line="240" w:lineRule="auto"/>
        <w:jc w:val="both"/>
        <w:rPr>
          <w:rFonts w:cstheme="minorHAnsi"/>
        </w:rPr>
      </w:pPr>
      <w:r w:rsidRPr="00A44C2B">
        <w:rPr>
          <w:rFonts w:cstheme="minorHAnsi"/>
        </w:rPr>
        <w:t>Valutatore Indipendente, per il servizio di valutazione del Programma Strategico Nazionale Italia 2023-2027 per la parte di competenza della Regione Lombardia;</w:t>
      </w:r>
    </w:p>
    <w:p w14:paraId="7E865E40" w14:textId="77777777" w:rsidR="00674C70" w:rsidRPr="00A44C2B" w:rsidRDefault="00674C70" w:rsidP="00674C70">
      <w:pPr>
        <w:pStyle w:val="Paragrafoelenco"/>
        <w:numPr>
          <w:ilvl w:val="0"/>
          <w:numId w:val="6"/>
        </w:numPr>
        <w:spacing w:line="240" w:lineRule="auto"/>
        <w:jc w:val="both"/>
        <w:rPr>
          <w:sz w:val="20"/>
          <w:szCs w:val="20"/>
        </w:rPr>
      </w:pPr>
      <w:r w:rsidRPr="00A44C2B">
        <w:rPr>
          <w:rFonts w:cstheme="minorHAnsi"/>
          <w:color w:val="000000" w:themeColor="text1"/>
        </w:rPr>
        <w:t>Certificatore dei conti per le verifiche di esattezza e veridicità dei conti annuali dell’organismo pagatore, il corretto funzionamento del suo sistema di controllo interno e la legalità e la correttezza delle spese di cui la Commissione ha richiesto il rimborso;</w:t>
      </w:r>
    </w:p>
    <w:p w14:paraId="03DAAAA6" w14:textId="77777777" w:rsidR="00674C70" w:rsidRPr="00A44C2B" w:rsidRDefault="00674C70" w:rsidP="00674C70">
      <w:pPr>
        <w:pStyle w:val="Paragrafoelenco"/>
        <w:numPr>
          <w:ilvl w:val="0"/>
          <w:numId w:val="6"/>
        </w:numPr>
        <w:spacing w:after="0" w:line="240" w:lineRule="auto"/>
        <w:jc w:val="both"/>
        <w:rPr>
          <w:rFonts w:cstheme="minorHAnsi"/>
        </w:rPr>
      </w:pPr>
      <w:r w:rsidRPr="00A44C2B">
        <w:rPr>
          <w:rFonts w:cstheme="minorHAnsi"/>
        </w:rPr>
        <w:t>Autorità ambientale per il monitoraggio degli effetti ambientali degli interventi CSR, in coerenza con gli esiti della VAS nazionale e tenendo presente le politiche ambientali in atto;</w:t>
      </w:r>
    </w:p>
    <w:p w14:paraId="76D15D45" w14:textId="77777777" w:rsidR="00674C70" w:rsidRPr="00A44C2B" w:rsidRDefault="00674C70" w:rsidP="00674C70">
      <w:pPr>
        <w:pStyle w:val="Paragrafoelenco"/>
        <w:numPr>
          <w:ilvl w:val="0"/>
          <w:numId w:val="6"/>
        </w:numPr>
        <w:spacing w:line="240" w:lineRule="auto"/>
        <w:ind w:left="714" w:right="195" w:hanging="357"/>
        <w:jc w:val="both"/>
        <w:rPr>
          <w:rFonts w:cstheme="minorHAnsi"/>
        </w:rPr>
      </w:pPr>
      <w:r w:rsidRPr="00A44C2B">
        <w:rPr>
          <w:rFonts w:cstheme="minorHAnsi"/>
        </w:rPr>
        <w:t>Corte dei conti EU, per la verifica della regolarità della gestione finanziaria</w:t>
      </w:r>
    </w:p>
    <w:p w14:paraId="58F41E65" w14:textId="77777777" w:rsidR="00674C70" w:rsidRPr="00A44C2B" w:rsidRDefault="00674C70" w:rsidP="00674C70">
      <w:pPr>
        <w:pStyle w:val="Paragrafoelenco"/>
        <w:numPr>
          <w:ilvl w:val="0"/>
          <w:numId w:val="6"/>
        </w:numPr>
        <w:spacing w:line="240" w:lineRule="auto"/>
        <w:ind w:left="714" w:right="195" w:hanging="357"/>
        <w:jc w:val="both"/>
        <w:rPr>
          <w:rFonts w:cstheme="minorHAnsi"/>
        </w:rPr>
      </w:pPr>
      <w:r w:rsidRPr="00A44C2B">
        <w:rPr>
          <w:rFonts w:cstheme="minorHAnsi"/>
        </w:rPr>
        <w:t>Corte dei conti Italia, per i controlli di contabilità pubblica</w:t>
      </w:r>
    </w:p>
    <w:p w14:paraId="283EEC1F" w14:textId="77777777" w:rsidR="00674C70" w:rsidRPr="00B8503B" w:rsidRDefault="00674C70" w:rsidP="00674C70">
      <w:pPr>
        <w:spacing w:after="0" w:line="240" w:lineRule="auto"/>
        <w:ind w:right="133"/>
        <w:jc w:val="both"/>
        <w:rPr>
          <w:rFonts w:cstheme="minorHAnsi"/>
        </w:rPr>
      </w:pPr>
      <w:r w:rsidRPr="00B8503B">
        <w:rPr>
          <w:rFonts w:cstheme="minorHAnsi"/>
        </w:rPr>
        <w:lastRenderedPageBreak/>
        <w:t>I Suoi dati personali potranno essere pubblicati nella sezione Amministrazione Trasparente del sito di Regione Lombardia e di Agea, ai sensi degli art. 26 e 27 del D.lgs. 33/2013, nonché sul Bollettino ufficiale della Regione Lombardia (BURL) nel rispetto della normativa vigente.</w:t>
      </w:r>
    </w:p>
    <w:p w14:paraId="10F53C87" w14:textId="77777777" w:rsidR="00674C70" w:rsidRPr="00B8503B" w:rsidRDefault="00674C70" w:rsidP="00674C70">
      <w:pPr>
        <w:spacing w:after="0" w:line="240" w:lineRule="auto"/>
        <w:ind w:right="133"/>
        <w:jc w:val="both"/>
        <w:rPr>
          <w:rFonts w:cstheme="minorHAnsi"/>
        </w:rPr>
      </w:pPr>
      <w:r w:rsidRPr="00B8503B">
        <w:rPr>
          <w:rFonts w:cstheme="minorHAnsi"/>
        </w:rPr>
        <w:t xml:space="preserve">Inoltre, i Suoi dati personali vengono comunicati a soggetti terzi (es. fornitori), in qualità di Responsabili del trattamento, appositamente nominati, che forniscono al Titolare del trattamento prestazioni o servizi strumentali alle finalità indicate nella presente informativa. </w:t>
      </w:r>
    </w:p>
    <w:p w14:paraId="2B1FC3A9" w14:textId="77777777" w:rsidR="00674C70" w:rsidRPr="00A44C2B" w:rsidRDefault="00674C70" w:rsidP="00674C70">
      <w:pPr>
        <w:spacing w:after="0" w:line="240" w:lineRule="auto"/>
        <w:ind w:right="133"/>
        <w:jc w:val="both"/>
        <w:rPr>
          <w:rFonts w:cstheme="minorHAnsi"/>
          <w:sz w:val="14"/>
          <w:szCs w:val="14"/>
        </w:rPr>
      </w:pPr>
    </w:p>
    <w:p w14:paraId="7CA20235" w14:textId="77777777" w:rsidR="00674C70" w:rsidRPr="003137C1" w:rsidRDefault="00674C70" w:rsidP="00674C70">
      <w:pPr>
        <w:spacing w:after="0" w:line="240" w:lineRule="auto"/>
        <w:ind w:right="133"/>
        <w:jc w:val="both"/>
        <w:rPr>
          <w:rFonts w:cstheme="minorHAnsi"/>
        </w:rPr>
      </w:pPr>
      <w:r w:rsidRPr="003137C1">
        <w:rPr>
          <w:rFonts w:cstheme="minorHAnsi"/>
        </w:rPr>
        <w:t xml:space="preserve">Il Titolare del trattamento ha nominato come Responsabili del trattamento: </w:t>
      </w:r>
    </w:p>
    <w:p w14:paraId="6E3BA6F5" w14:textId="77777777" w:rsidR="00674C70" w:rsidRPr="003137C1" w:rsidRDefault="00674C70" w:rsidP="00674C70">
      <w:pPr>
        <w:spacing w:after="0" w:line="240" w:lineRule="auto"/>
        <w:ind w:right="133"/>
        <w:jc w:val="both"/>
        <w:rPr>
          <w:rFonts w:cstheme="minorHAnsi"/>
        </w:rPr>
      </w:pPr>
      <w:r w:rsidRPr="003137C1">
        <w:rPr>
          <w:rFonts w:cstheme="minorHAnsi"/>
        </w:rPr>
        <w:t>- ARIA S.p.A., per la gestione e manutenzione delle piattaforme EDMA, SISCO, SISPA e REGDEB;</w:t>
      </w:r>
    </w:p>
    <w:p w14:paraId="01810104" w14:textId="77777777" w:rsidR="00674C70" w:rsidRPr="003137C1" w:rsidRDefault="00674C70" w:rsidP="00674C70">
      <w:pPr>
        <w:spacing w:after="0" w:line="240" w:lineRule="auto"/>
        <w:ind w:right="133"/>
        <w:jc w:val="both"/>
        <w:rPr>
          <w:rFonts w:cstheme="minorHAnsi"/>
        </w:rPr>
      </w:pPr>
      <w:r w:rsidRPr="003137C1">
        <w:rPr>
          <w:rFonts w:cstheme="minorHAnsi"/>
        </w:rPr>
        <w:t>- E.R.S.A.F., per le attività di controllo degli interventi CSR;</w:t>
      </w:r>
    </w:p>
    <w:p w14:paraId="4D109B3E" w14:textId="77777777" w:rsidR="00674C70" w:rsidRPr="003137C1" w:rsidRDefault="00674C70" w:rsidP="00674C70">
      <w:pPr>
        <w:spacing w:after="0" w:line="240" w:lineRule="auto"/>
        <w:ind w:right="133"/>
        <w:jc w:val="both"/>
        <w:rPr>
          <w:rFonts w:cstheme="minorHAnsi"/>
        </w:rPr>
      </w:pPr>
      <w:r w:rsidRPr="003137C1">
        <w:rPr>
          <w:rFonts w:cstheme="minorHAnsi"/>
        </w:rPr>
        <w:t>- Assistenza Tecnica RL, per le attività di monitoraggio e supporto all'Autorità di Gestione per le attività di competenza della Regione Lombardia relative al Programma Strategico Nazionale Italia 2023-2027;</w:t>
      </w:r>
    </w:p>
    <w:p w14:paraId="11207A7C" w14:textId="77777777" w:rsidR="00674C70" w:rsidRPr="003137C1" w:rsidRDefault="00674C70" w:rsidP="00674C70">
      <w:pPr>
        <w:spacing w:after="0" w:line="240" w:lineRule="auto"/>
        <w:ind w:right="133"/>
        <w:jc w:val="both"/>
        <w:rPr>
          <w:rFonts w:cstheme="minorHAnsi"/>
        </w:rPr>
      </w:pPr>
      <w:r w:rsidRPr="003137C1">
        <w:rPr>
          <w:rFonts w:cstheme="minorHAnsi"/>
        </w:rPr>
        <w:t>- Centri di Assistenza Agricola (CAA), per attività in convenzione per la gestione del fascicolo.</w:t>
      </w:r>
    </w:p>
    <w:p w14:paraId="2607A7A3" w14:textId="77777777" w:rsidR="00674C70" w:rsidRPr="003137C1" w:rsidRDefault="00674C70" w:rsidP="00674C70">
      <w:pPr>
        <w:spacing w:after="0" w:line="240" w:lineRule="auto"/>
        <w:jc w:val="both"/>
        <w:rPr>
          <w:rFonts w:cstheme="minorHAnsi"/>
          <w:sz w:val="14"/>
          <w:szCs w:val="14"/>
        </w:rPr>
      </w:pPr>
    </w:p>
    <w:p w14:paraId="0EB6E1B9" w14:textId="77777777" w:rsidR="00674C70" w:rsidRPr="00B8503B" w:rsidRDefault="00674C70" w:rsidP="00674C70">
      <w:pPr>
        <w:spacing w:after="0" w:line="240" w:lineRule="auto"/>
        <w:ind w:right="133"/>
        <w:jc w:val="both"/>
        <w:rPr>
          <w:rFonts w:cstheme="minorHAnsi"/>
        </w:rPr>
      </w:pPr>
      <w:r w:rsidRPr="003137C1">
        <w:rPr>
          <w:rFonts w:cstheme="minorHAnsi"/>
        </w:rPr>
        <w:t>Si precisa che, a livello di singolo bando, sono di volta in volta indicate le attività svolte dai soggetti sopra</w:t>
      </w:r>
      <w:r w:rsidRPr="00B8503B">
        <w:rPr>
          <w:rFonts w:cstheme="minorHAnsi"/>
        </w:rPr>
        <w:t xml:space="preserve"> elencati, coinvolti nel trattamento dei dati personali.</w:t>
      </w:r>
    </w:p>
    <w:p w14:paraId="18FE30F4" w14:textId="77777777" w:rsidR="00674C70" w:rsidRPr="00A44C2B" w:rsidRDefault="00674C70" w:rsidP="00674C70">
      <w:pPr>
        <w:spacing w:after="0" w:line="240" w:lineRule="auto"/>
        <w:ind w:right="133"/>
        <w:rPr>
          <w:rFonts w:cstheme="minorHAnsi"/>
          <w:bCs/>
          <w:sz w:val="14"/>
          <w:szCs w:val="14"/>
        </w:rPr>
      </w:pPr>
    </w:p>
    <w:p w14:paraId="6AA8C3B3" w14:textId="77777777" w:rsidR="00674C70" w:rsidRPr="00A44C2B" w:rsidRDefault="00674C70" w:rsidP="00674C70">
      <w:pPr>
        <w:pStyle w:val="Paragrafoelenco"/>
        <w:widowControl w:val="0"/>
        <w:numPr>
          <w:ilvl w:val="0"/>
          <w:numId w:val="5"/>
        </w:numPr>
        <w:tabs>
          <w:tab w:val="left" w:pos="529"/>
        </w:tabs>
        <w:autoSpaceDE w:val="0"/>
        <w:autoSpaceDN w:val="0"/>
        <w:spacing w:after="0" w:line="240" w:lineRule="auto"/>
        <w:outlineLvl w:val="0"/>
        <w:rPr>
          <w:rFonts w:cstheme="minorHAnsi"/>
          <w:b/>
          <w:bCs/>
        </w:rPr>
      </w:pPr>
      <w:r w:rsidRPr="00A44C2B">
        <w:rPr>
          <w:rFonts w:cstheme="minorHAnsi"/>
          <w:b/>
          <w:bCs/>
        </w:rPr>
        <w:t xml:space="preserve">Trasferimenti di dati personali al di fuori dello Spazio Economico Europeo. </w:t>
      </w:r>
    </w:p>
    <w:p w14:paraId="676899AB" w14:textId="77777777" w:rsidR="00674C70" w:rsidRPr="00B8503B" w:rsidRDefault="00674C70" w:rsidP="00674C70">
      <w:pPr>
        <w:spacing w:after="0" w:line="240" w:lineRule="auto"/>
        <w:ind w:right="133"/>
        <w:jc w:val="both"/>
        <w:rPr>
          <w:rFonts w:cstheme="minorHAnsi"/>
        </w:rPr>
      </w:pPr>
      <w:r w:rsidRPr="00B8503B">
        <w:rPr>
          <w:rFonts w:cstheme="minorHAnsi"/>
        </w:rPr>
        <w:t>I Suoi dati personali non verranno trasferiti al di fuori dello Spazio Economico Europeo.</w:t>
      </w:r>
    </w:p>
    <w:p w14:paraId="32DC27B0" w14:textId="77777777" w:rsidR="00674C70" w:rsidRPr="00A44C2B" w:rsidRDefault="00674C70" w:rsidP="00674C70">
      <w:pPr>
        <w:spacing w:after="0" w:line="240" w:lineRule="auto"/>
        <w:ind w:right="133"/>
        <w:rPr>
          <w:rFonts w:cstheme="minorHAnsi"/>
          <w:bCs/>
          <w:sz w:val="14"/>
          <w:szCs w:val="14"/>
        </w:rPr>
      </w:pPr>
    </w:p>
    <w:p w14:paraId="42EB5A5D" w14:textId="77777777" w:rsidR="00674C70" w:rsidRPr="00A44C2B" w:rsidRDefault="00674C70" w:rsidP="00674C70">
      <w:pPr>
        <w:pStyle w:val="Paragrafoelenco"/>
        <w:widowControl w:val="0"/>
        <w:numPr>
          <w:ilvl w:val="0"/>
          <w:numId w:val="5"/>
        </w:numPr>
        <w:tabs>
          <w:tab w:val="left" w:pos="529"/>
        </w:tabs>
        <w:autoSpaceDE w:val="0"/>
        <w:autoSpaceDN w:val="0"/>
        <w:spacing w:after="0" w:line="240" w:lineRule="auto"/>
        <w:outlineLvl w:val="0"/>
        <w:rPr>
          <w:rFonts w:cstheme="minorHAnsi"/>
          <w:b/>
          <w:bCs/>
        </w:rPr>
      </w:pPr>
      <w:r w:rsidRPr="00A44C2B">
        <w:rPr>
          <w:rFonts w:cstheme="minorHAnsi"/>
          <w:b/>
          <w:bCs/>
        </w:rPr>
        <w:t xml:space="preserve">Tempi di conservazione. </w:t>
      </w:r>
    </w:p>
    <w:p w14:paraId="59F669F1" w14:textId="77777777" w:rsidR="00674C70" w:rsidRPr="00B8503B" w:rsidRDefault="00674C70" w:rsidP="00674C70">
      <w:pPr>
        <w:spacing w:after="0" w:line="240" w:lineRule="auto"/>
        <w:ind w:right="133"/>
        <w:jc w:val="both"/>
        <w:rPr>
          <w:rFonts w:cstheme="minorHAnsi"/>
        </w:rPr>
      </w:pPr>
      <w:r w:rsidRPr="00B8503B">
        <w:rPr>
          <w:rFonts w:cstheme="minorHAnsi"/>
        </w:rPr>
        <w:t>I suoi dati saranno conservati per dieci anni dal versamento dell’ultimo contributo per finalità di controllo ed eventuale gestione del contenzioso (Regolamento UE 2021/2116 art. 67).</w:t>
      </w:r>
    </w:p>
    <w:p w14:paraId="5D4B1951" w14:textId="77777777" w:rsidR="00674C70" w:rsidRPr="00A44C2B" w:rsidRDefault="00674C70" w:rsidP="00674C70">
      <w:pPr>
        <w:spacing w:after="0" w:line="240" w:lineRule="auto"/>
        <w:jc w:val="both"/>
        <w:rPr>
          <w:rFonts w:cstheme="minorHAnsi"/>
          <w:iCs/>
          <w:sz w:val="14"/>
          <w:szCs w:val="14"/>
        </w:rPr>
      </w:pPr>
    </w:p>
    <w:p w14:paraId="25171F4E" w14:textId="77777777" w:rsidR="00674C70" w:rsidRPr="00A44C2B" w:rsidRDefault="00674C70" w:rsidP="00674C70">
      <w:pPr>
        <w:pStyle w:val="Paragrafoelenco"/>
        <w:widowControl w:val="0"/>
        <w:numPr>
          <w:ilvl w:val="0"/>
          <w:numId w:val="5"/>
        </w:numPr>
        <w:tabs>
          <w:tab w:val="left" w:pos="529"/>
        </w:tabs>
        <w:autoSpaceDE w:val="0"/>
        <w:autoSpaceDN w:val="0"/>
        <w:spacing w:after="0" w:line="240" w:lineRule="auto"/>
        <w:outlineLvl w:val="0"/>
        <w:rPr>
          <w:rFonts w:cstheme="minorHAnsi"/>
          <w:b/>
          <w:bCs/>
        </w:rPr>
      </w:pPr>
      <w:r w:rsidRPr="00A44C2B">
        <w:rPr>
          <w:rFonts w:cstheme="minorHAnsi"/>
          <w:b/>
          <w:bCs/>
        </w:rPr>
        <w:t>I diritti degli interessati.</w:t>
      </w:r>
    </w:p>
    <w:p w14:paraId="0318B5E0" w14:textId="77777777" w:rsidR="00674C70" w:rsidRPr="00B8503B" w:rsidRDefault="00674C70" w:rsidP="00674C70">
      <w:pPr>
        <w:spacing w:after="0" w:line="240" w:lineRule="auto"/>
        <w:ind w:right="133"/>
        <w:jc w:val="both"/>
        <w:rPr>
          <w:rFonts w:cstheme="minorHAnsi"/>
        </w:rPr>
      </w:pPr>
      <w:r w:rsidRPr="00B8503B">
        <w:rPr>
          <w:rFonts w:cstheme="minorHAnsi"/>
        </w:rPr>
        <w:t>Lei potrà esercitare, in ogni momento, ove applicabili, i diritti di cui agli artt. da 15 a 22 del Regolamento UE 679/2016, attraverso una richiesta da inoltrare all'attenzione del Titolare del trattamento.</w:t>
      </w:r>
    </w:p>
    <w:p w14:paraId="6606113D" w14:textId="77777777" w:rsidR="00674C70" w:rsidRPr="00B8503B" w:rsidRDefault="00674C70" w:rsidP="00674C70">
      <w:pPr>
        <w:spacing w:after="0" w:line="240" w:lineRule="auto"/>
        <w:ind w:right="133"/>
        <w:jc w:val="both"/>
        <w:rPr>
          <w:rFonts w:cstheme="minorHAnsi"/>
        </w:rPr>
      </w:pPr>
      <w:r w:rsidRPr="00B8503B">
        <w:rPr>
          <w:rFonts w:cstheme="minorHAnsi"/>
        </w:rPr>
        <w:t>Tuttavia, Le specifichiamo che, in base a determinate misure legislative introdotte dal diritto nazionale, il Titolare del trattamento, in alcune circostanze, potrà limitare la portata degli obblighi e dei diritti, così come precisato dall’art. 23 del Regolamento e dall’art. 2-undecies del Codice Privacy.</w:t>
      </w:r>
    </w:p>
    <w:p w14:paraId="11D03A37" w14:textId="77777777" w:rsidR="00674C70" w:rsidRPr="00B8503B" w:rsidRDefault="00674C70" w:rsidP="00674C70">
      <w:pPr>
        <w:spacing w:after="0" w:line="240" w:lineRule="auto"/>
        <w:ind w:right="133"/>
        <w:jc w:val="both"/>
        <w:rPr>
          <w:rFonts w:cstheme="minorHAnsi"/>
        </w:rPr>
      </w:pPr>
      <w:r w:rsidRPr="00B8503B">
        <w:rPr>
          <w:rFonts w:cstheme="minorHAnsi"/>
        </w:rPr>
        <w:t>Di seguito i diritti riconosciuti:</w:t>
      </w:r>
    </w:p>
    <w:p w14:paraId="7C560D6B" w14:textId="77777777" w:rsidR="00674C70" w:rsidRPr="00DF1D81" w:rsidRDefault="00674C70" w:rsidP="00674C70">
      <w:pPr>
        <w:spacing w:after="0" w:line="240" w:lineRule="auto"/>
        <w:ind w:left="135" w:right="133"/>
        <w:rPr>
          <w:rFonts w:cstheme="minorHAnsi"/>
          <w:b/>
          <w:bCs/>
        </w:rPr>
      </w:pPr>
      <w:r w:rsidRPr="00305B72">
        <w:rPr>
          <w:rFonts w:cstheme="minorHAnsi"/>
          <w:sz w:val="24"/>
          <w:szCs w:val="24"/>
        </w:rPr>
        <w:t>•</w:t>
      </w:r>
      <w:r w:rsidRPr="00DF1D81">
        <w:rPr>
          <w:rFonts w:cstheme="minorHAnsi"/>
          <w:b/>
          <w:bCs/>
        </w:rPr>
        <w:tab/>
      </w:r>
      <w:r w:rsidRPr="00A44C2B">
        <w:rPr>
          <w:rFonts w:cstheme="minorHAnsi"/>
          <w:b/>
          <w:bCs/>
        </w:rPr>
        <w:t>Diritto di accesso</w:t>
      </w:r>
      <w:r w:rsidRPr="00DF1D81">
        <w:rPr>
          <w:rFonts w:cstheme="minorHAnsi"/>
          <w:b/>
          <w:bCs/>
        </w:rPr>
        <w:t xml:space="preserve"> </w:t>
      </w:r>
      <w:r w:rsidRPr="00A44C2B">
        <w:rPr>
          <w:rFonts w:cstheme="minorHAnsi"/>
          <w:b/>
          <w:bCs/>
        </w:rPr>
        <w:t>(art. 15)</w:t>
      </w:r>
    </w:p>
    <w:p w14:paraId="0C4DBFFB" w14:textId="77777777" w:rsidR="00674C70" w:rsidRPr="00DF1D81" w:rsidRDefault="00674C70" w:rsidP="00674C70">
      <w:pPr>
        <w:spacing w:after="0" w:line="240" w:lineRule="auto"/>
        <w:ind w:left="135" w:right="133"/>
        <w:rPr>
          <w:rFonts w:cstheme="minorHAnsi"/>
          <w:b/>
          <w:bCs/>
        </w:rPr>
      </w:pPr>
      <w:r w:rsidRPr="00DF1D81">
        <w:rPr>
          <w:rFonts w:cstheme="minorHAnsi"/>
          <w:b/>
          <w:bCs/>
        </w:rPr>
        <w:t>•</w:t>
      </w:r>
      <w:r w:rsidRPr="00DF1D81">
        <w:rPr>
          <w:rFonts w:cstheme="minorHAnsi"/>
          <w:b/>
          <w:bCs/>
        </w:rPr>
        <w:tab/>
      </w:r>
      <w:r w:rsidRPr="00A44C2B">
        <w:rPr>
          <w:rFonts w:cstheme="minorHAnsi"/>
          <w:b/>
          <w:bCs/>
        </w:rPr>
        <w:t>Diritto alla rettifica (art. 16)</w:t>
      </w:r>
    </w:p>
    <w:p w14:paraId="1DCAA846" w14:textId="77777777" w:rsidR="00674C70" w:rsidRPr="00DF1D81" w:rsidRDefault="00674C70" w:rsidP="00674C70">
      <w:pPr>
        <w:spacing w:after="0" w:line="240" w:lineRule="auto"/>
        <w:ind w:left="135" w:right="133"/>
        <w:rPr>
          <w:rFonts w:cstheme="minorHAnsi"/>
          <w:b/>
          <w:bCs/>
        </w:rPr>
      </w:pPr>
      <w:r w:rsidRPr="00DF1D81">
        <w:rPr>
          <w:rFonts w:cstheme="minorHAnsi"/>
          <w:b/>
          <w:bCs/>
        </w:rPr>
        <w:t>•</w:t>
      </w:r>
      <w:r w:rsidRPr="00DF1D81">
        <w:rPr>
          <w:rFonts w:cstheme="minorHAnsi"/>
          <w:b/>
          <w:bCs/>
        </w:rPr>
        <w:tab/>
      </w:r>
      <w:r w:rsidRPr="00A44C2B">
        <w:rPr>
          <w:rFonts w:cstheme="minorHAnsi"/>
          <w:b/>
          <w:bCs/>
        </w:rPr>
        <w:t>Diritto alla limitazione del trattamento</w:t>
      </w:r>
      <w:r w:rsidRPr="00DF1D81">
        <w:rPr>
          <w:rFonts w:cstheme="minorHAnsi"/>
          <w:b/>
          <w:bCs/>
        </w:rPr>
        <w:t xml:space="preserve"> </w:t>
      </w:r>
      <w:r w:rsidRPr="00A44C2B">
        <w:rPr>
          <w:rFonts w:cstheme="minorHAnsi"/>
          <w:b/>
          <w:bCs/>
        </w:rPr>
        <w:t>(art. 18)</w:t>
      </w:r>
    </w:p>
    <w:p w14:paraId="02A63FBA" w14:textId="77777777" w:rsidR="00674C70" w:rsidRPr="00DF1D81" w:rsidRDefault="00674C70" w:rsidP="00674C70">
      <w:pPr>
        <w:spacing w:after="0" w:line="240" w:lineRule="auto"/>
        <w:ind w:left="135" w:right="133"/>
        <w:rPr>
          <w:rFonts w:cstheme="minorHAnsi"/>
          <w:b/>
          <w:bCs/>
        </w:rPr>
      </w:pPr>
      <w:r w:rsidRPr="00DF1D81">
        <w:rPr>
          <w:rFonts w:cstheme="minorHAnsi"/>
          <w:b/>
          <w:bCs/>
        </w:rPr>
        <w:t>•</w:t>
      </w:r>
      <w:r w:rsidRPr="00DF1D81">
        <w:rPr>
          <w:rFonts w:cstheme="minorHAnsi"/>
          <w:b/>
          <w:bCs/>
        </w:rPr>
        <w:tab/>
      </w:r>
      <w:r w:rsidRPr="00A44C2B">
        <w:rPr>
          <w:rFonts w:cstheme="minorHAnsi"/>
          <w:b/>
          <w:bCs/>
        </w:rPr>
        <w:t>Diritto di opposizione</w:t>
      </w:r>
      <w:r w:rsidRPr="00DF1D81">
        <w:rPr>
          <w:rFonts w:cstheme="minorHAnsi"/>
          <w:b/>
          <w:bCs/>
        </w:rPr>
        <w:t xml:space="preserve"> </w:t>
      </w:r>
      <w:r w:rsidRPr="00A44C2B">
        <w:rPr>
          <w:rFonts w:cstheme="minorHAnsi"/>
          <w:b/>
          <w:bCs/>
        </w:rPr>
        <w:t>(artt. 21 e 22)</w:t>
      </w:r>
    </w:p>
    <w:p w14:paraId="3EE7822F" w14:textId="77777777" w:rsidR="00674C70" w:rsidRPr="004F0D37" w:rsidRDefault="00674C70" w:rsidP="00674C70">
      <w:pPr>
        <w:spacing w:after="0" w:line="240" w:lineRule="auto"/>
        <w:ind w:right="133"/>
        <w:jc w:val="both"/>
        <w:rPr>
          <w:rFonts w:cstheme="minorHAnsi"/>
        </w:rPr>
      </w:pPr>
      <w:r w:rsidRPr="004F0D37">
        <w:rPr>
          <w:rFonts w:cstheme="minorHAnsi"/>
        </w:rPr>
        <w:t>Il Titolare del trattamento potrà essere contattato al seguente indirizzo: agricoltura@pec.regione.lombardia.it, oppure a mezzo posta raccomandata all'indirizzo Piazza Città di Lombardia, 1 - 20124 Milano, all'attenzione del Direttore della Direzione Generale Agricoltura, Sovranità Alimentare e Foreste.</w:t>
      </w:r>
    </w:p>
    <w:p w14:paraId="527A2715" w14:textId="77777777" w:rsidR="00674C70" w:rsidRPr="00A44C2B" w:rsidRDefault="00674C70" w:rsidP="00674C70">
      <w:pPr>
        <w:spacing w:after="0" w:line="240" w:lineRule="auto"/>
        <w:ind w:left="197"/>
        <w:jc w:val="both"/>
        <w:rPr>
          <w:rFonts w:cstheme="minorHAnsi"/>
          <w:sz w:val="14"/>
          <w:szCs w:val="14"/>
        </w:rPr>
      </w:pPr>
    </w:p>
    <w:p w14:paraId="333A3196" w14:textId="77777777" w:rsidR="00674C70" w:rsidRPr="00A44C2B" w:rsidRDefault="00674C70" w:rsidP="00674C70">
      <w:pPr>
        <w:pStyle w:val="Paragrafoelenco"/>
        <w:widowControl w:val="0"/>
        <w:numPr>
          <w:ilvl w:val="0"/>
          <w:numId w:val="5"/>
        </w:numPr>
        <w:tabs>
          <w:tab w:val="left" w:pos="529"/>
        </w:tabs>
        <w:autoSpaceDE w:val="0"/>
        <w:autoSpaceDN w:val="0"/>
        <w:spacing w:after="0" w:line="240" w:lineRule="auto"/>
        <w:outlineLvl w:val="0"/>
        <w:rPr>
          <w:rFonts w:cstheme="minorHAnsi"/>
          <w:b/>
          <w:bCs/>
        </w:rPr>
      </w:pPr>
      <w:r w:rsidRPr="00A44C2B">
        <w:rPr>
          <w:rFonts w:cstheme="minorHAnsi"/>
          <w:b/>
          <w:bCs/>
        </w:rPr>
        <w:t xml:space="preserve">Reclamo all’Autorità di controllo.  </w:t>
      </w:r>
    </w:p>
    <w:p w14:paraId="5A8D22FA" w14:textId="77777777" w:rsidR="00674C70" w:rsidRPr="004F0D37" w:rsidRDefault="00674C70" w:rsidP="00674C70">
      <w:pPr>
        <w:spacing w:after="0" w:line="240" w:lineRule="auto"/>
        <w:ind w:right="133"/>
        <w:jc w:val="both"/>
        <w:rPr>
          <w:rFonts w:cstheme="minorHAnsi"/>
        </w:rPr>
      </w:pPr>
      <w:r w:rsidRPr="004F0D37">
        <w:rPr>
          <w:rFonts w:cstheme="minorHAnsi"/>
        </w:rPr>
        <w:t>Qualora ritenga che il trattamento dei Suoi dati personali avvenga in violazione di quanto previsto dalla normativa vigente, Lei ha il diritto di proporre reclamo al Garante (</w:t>
      </w:r>
      <w:hyperlink r:id="rId9" w:history="1">
        <w:r w:rsidRPr="004F0D37">
          <w:t>www.garanteprivacy.it</w:t>
        </w:r>
      </w:hyperlink>
      <w:r w:rsidRPr="004F0D37">
        <w:rPr>
          <w:rFonts w:cstheme="minorHAnsi"/>
        </w:rPr>
        <w:t>), come previsto dall'art. 77 del Regolamento, o di adire le opportune sedi giudiziarie ai sensi art. 79 del Regolamento.</w:t>
      </w:r>
    </w:p>
    <w:p w14:paraId="7383C8B4" w14:textId="77777777" w:rsidR="00674C70" w:rsidRPr="00A44C2B" w:rsidRDefault="00674C70" w:rsidP="00674C70">
      <w:pPr>
        <w:spacing w:after="0" w:line="240" w:lineRule="auto"/>
        <w:ind w:left="125" w:right="133"/>
        <w:jc w:val="both"/>
        <w:rPr>
          <w:rFonts w:cstheme="minorHAnsi"/>
          <w:sz w:val="14"/>
          <w:szCs w:val="14"/>
        </w:rPr>
      </w:pPr>
    </w:p>
    <w:p w14:paraId="21B79335" w14:textId="77777777" w:rsidR="00674C70" w:rsidRPr="00A44C2B" w:rsidRDefault="00674C70" w:rsidP="00674C70">
      <w:pPr>
        <w:pStyle w:val="Paragrafoelenco"/>
        <w:widowControl w:val="0"/>
        <w:numPr>
          <w:ilvl w:val="0"/>
          <w:numId w:val="5"/>
        </w:numPr>
        <w:tabs>
          <w:tab w:val="left" w:pos="529"/>
        </w:tabs>
        <w:autoSpaceDE w:val="0"/>
        <w:autoSpaceDN w:val="0"/>
        <w:spacing w:after="0" w:line="240" w:lineRule="auto"/>
        <w:outlineLvl w:val="0"/>
        <w:rPr>
          <w:rFonts w:cstheme="minorHAnsi"/>
          <w:b/>
          <w:bCs/>
        </w:rPr>
      </w:pPr>
      <w:r w:rsidRPr="00A44C2B">
        <w:rPr>
          <w:rFonts w:cstheme="minorHAnsi"/>
          <w:b/>
          <w:bCs/>
        </w:rPr>
        <w:t>Il Responsabile della Protezione dei Dati.</w:t>
      </w:r>
    </w:p>
    <w:p w14:paraId="1A972ECC" w14:textId="77777777" w:rsidR="00674C70" w:rsidRPr="004F0D37" w:rsidRDefault="00674C70" w:rsidP="00674C70">
      <w:pPr>
        <w:spacing w:after="0" w:line="240" w:lineRule="auto"/>
        <w:ind w:right="133"/>
        <w:jc w:val="both"/>
        <w:rPr>
          <w:rFonts w:cstheme="minorHAnsi"/>
        </w:rPr>
      </w:pPr>
      <w:r w:rsidRPr="004F0D37">
        <w:rPr>
          <w:rFonts w:cstheme="minorHAnsi"/>
        </w:rPr>
        <w:t xml:space="preserve">Il Titolare del trattamento ha nominato un Responsabile della Protezione dei dati (RPD) che potrà essere contattato al seguente indirizzo e-mail: </w:t>
      </w:r>
      <w:hyperlink r:id="rId10" w:history="1">
        <w:r w:rsidRPr="004F0D37">
          <w:t>rpd@regione.lombardia.it</w:t>
        </w:r>
      </w:hyperlink>
      <w:r w:rsidRPr="004F0D37">
        <w:t>.</w:t>
      </w:r>
    </w:p>
    <w:p w14:paraId="34EB1A15" w14:textId="77777777" w:rsidR="00674C70" w:rsidRPr="00A44C2B" w:rsidRDefault="00674C70" w:rsidP="00674C70">
      <w:pPr>
        <w:spacing w:after="0" w:line="240" w:lineRule="auto"/>
        <w:ind w:left="197" w:right="133"/>
        <w:rPr>
          <w:rFonts w:cstheme="minorHAnsi"/>
          <w:sz w:val="14"/>
          <w:szCs w:val="14"/>
        </w:rPr>
      </w:pPr>
    </w:p>
    <w:p w14:paraId="3A546687" w14:textId="77777777" w:rsidR="00674C70" w:rsidRPr="00A44C2B" w:rsidRDefault="00674C70" w:rsidP="00674C70">
      <w:pPr>
        <w:pStyle w:val="Paragrafoelenco"/>
        <w:widowControl w:val="0"/>
        <w:numPr>
          <w:ilvl w:val="0"/>
          <w:numId w:val="5"/>
        </w:numPr>
        <w:tabs>
          <w:tab w:val="left" w:pos="529"/>
        </w:tabs>
        <w:autoSpaceDE w:val="0"/>
        <w:autoSpaceDN w:val="0"/>
        <w:spacing w:after="0" w:line="240" w:lineRule="auto"/>
        <w:outlineLvl w:val="0"/>
        <w:rPr>
          <w:rFonts w:cstheme="minorHAnsi"/>
          <w:b/>
          <w:bCs/>
        </w:rPr>
      </w:pPr>
      <w:r w:rsidRPr="00A44C2B">
        <w:rPr>
          <w:rFonts w:cstheme="minorHAnsi"/>
          <w:b/>
          <w:bCs/>
        </w:rPr>
        <w:t>Modifiche.</w:t>
      </w:r>
    </w:p>
    <w:p w14:paraId="52EE2D25" w14:textId="77777777" w:rsidR="00674C70" w:rsidRPr="004F0D37" w:rsidRDefault="00674C70" w:rsidP="00674C70">
      <w:pPr>
        <w:spacing w:after="0" w:line="240" w:lineRule="auto"/>
        <w:ind w:right="133"/>
        <w:jc w:val="both"/>
        <w:rPr>
          <w:rFonts w:cstheme="minorHAnsi"/>
        </w:rPr>
      </w:pPr>
      <w:r w:rsidRPr="004F0D37">
        <w:rPr>
          <w:rFonts w:cstheme="minorHAnsi"/>
        </w:rPr>
        <w:t>Il Titolare si riserva di aggiornare la presente informativa, anche in vista di future modifiche della normativa in materia di protezione dei dati personali.</w:t>
      </w:r>
    </w:p>
    <w:p w14:paraId="1646D80F" w14:textId="77777777" w:rsidR="00674C70" w:rsidRPr="00305B72" w:rsidRDefault="00674C70" w:rsidP="00674C70">
      <w:pPr>
        <w:widowControl w:val="0"/>
        <w:autoSpaceDE w:val="0"/>
        <w:autoSpaceDN w:val="0"/>
        <w:spacing w:after="0" w:line="240" w:lineRule="auto"/>
        <w:ind w:left="125" w:right="218"/>
        <w:rPr>
          <w:rFonts w:eastAsia="Arial MT" w:cstheme="minorHAnsi"/>
          <w:sz w:val="24"/>
          <w:szCs w:val="24"/>
        </w:rPr>
      </w:pPr>
    </w:p>
    <w:p w14:paraId="36DB7557" w14:textId="77777777" w:rsidR="00674C70" w:rsidRPr="004F0D37" w:rsidRDefault="00674C70" w:rsidP="00674C70">
      <w:pPr>
        <w:spacing w:after="0" w:line="240" w:lineRule="auto"/>
        <w:ind w:right="133"/>
        <w:jc w:val="both"/>
        <w:rPr>
          <w:rFonts w:cstheme="minorHAnsi"/>
        </w:rPr>
      </w:pPr>
      <w:r w:rsidRPr="004F0D37">
        <w:rPr>
          <w:rFonts w:cstheme="minorHAnsi"/>
        </w:rPr>
        <w:t xml:space="preserve">Ultimo aggiornamento: 20.11.2023 </w:t>
      </w:r>
    </w:p>
    <w:p w14:paraId="68FFD653" w14:textId="77777777" w:rsidR="002D2249" w:rsidRPr="00F2028B" w:rsidRDefault="002D2249" w:rsidP="008C2A8E">
      <w:pPr>
        <w:spacing w:line="480" w:lineRule="auto"/>
        <w:rPr>
          <w:rFonts w:ascii="Abadi" w:hAnsi="Abadi"/>
          <w:sz w:val="18"/>
          <w:szCs w:val="18"/>
        </w:rPr>
      </w:pPr>
    </w:p>
    <w:sectPr w:rsidR="002D2249" w:rsidRPr="00F2028B" w:rsidSect="00A63645">
      <w:headerReference w:type="default"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AE935" w14:textId="77777777" w:rsidR="00C03142" w:rsidRDefault="00C03142" w:rsidP="00323DFC">
      <w:pPr>
        <w:spacing w:after="0" w:line="240" w:lineRule="auto"/>
      </w:pPr>
      <w:r>
        <w:separator/>
      </w:r>
    </w:p>
  </w:endnote>
  <w:endnote w:type="continuationSeparator" w:id="0">
    <w:p w14:paraId="6EC8FA42" w14:textId="77777777" w:rsidR="00C03142" w:rsidRDefault="00C03142" w:rsidP="00323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badi">
    <w:altName w:val="Calibri"/>
    <w:charset w:val="00"/>
    <w:family w:val="swiss"/>
    <w:pitch w:val="variable"/>
    <w:sig w:usb0="80000003"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MT">
    <w:altName w:val="Courier New"/>
    <w:charset w:val="01"/>
    <w:family w:val="swiss"/>
    <w:pitch w:val="variable"/>
  </w:font>
  <w:font w:name="Helvetica">
    <w:panose1 w:val="020B0604020202030204"/>
    <w:charset w:val="00"/>
    <w:family w:val="swiss"/>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9439252"/>
      <w:docPartObj>
        <w:docPartGallery w:val="Page Numbers (Bottom of Page)"/>
        <w:docPartUnique/>
      </w:docPartObj>
    </w:sdtPr>
    <w:sdtContent>
      <w:p w14:paraId="3546F669" w14:textId="77777777" w:rsidR="00323DFC" w:rsidRPr="00DA784A" w:rsidRDefault="00E223F8">
        <w:pPr>
          <w:pStyle w:val="Pidipagina"/>
          <w:jc w:val="right"/>
        </w:pPr>
        <w:r w:rsidRPr="00DA784A">
          <w:t xml:space="preserve">Pag. </w:t>
        </w:r>
        <w:r w:rsidRPr="00DA784A">
          <w:rPr>
            <w:bCs/>
          </w:rPr>
          <w:fldChar w:fldCharType="begin"/>
        </w:r>
        <w:r w:rsidRPr="00DA784A">
          <w:rPr>
            <w:bCs/>
          </w:rPr>
          <w:instrText>PAGE  \* Arabic  \* MERGEFORMAT</w:instrText>
        </w:r>
        <w:r w:rsidRPr="00DA784A">
          <w:rPr>
            <w:bCs/>
          </w:rPr>
          <w:fldChar w:fldCharType="separate"/>
        </w:r>
        <w:r w:rsidRPr="00DA784A">
          <w:rPr>
            <w:bCs/>
          </w:rPr>
          <w:t>1</w:t>
        </w:r>
        <w:r w:rsidRPr="00DA784A">
          <w:rPr>
            <w:bCs/>
          </w:rPr>
          <w:fldChar w:fldCharType="end"/>
        </w:r>
        <w:r w:rsidRPr="00DA784A">
          <w:t xml:space="preserve"> di </w:t>
        </w:r>
        <w:r w:rsidRPr="00DA784A">
          <w:rPr>
            <w:bCs/>
          </w:rPr>
          <w:fldChar w:fldCharType="begin"/>
        </w:r>
        <w:r w:rsidRPr="00DA784A">
          <w:rPr>
            <w:bCs/>
          </w:rPr>
          <w:instrText>NUMPAGES  \* Arabic  \* MERGEFORMAT</w:instrText>
        </w:r>
        <w:r w:rsidRPr="00DA784A">
          <w:rPr>
            <w:bCs/>
          </w:rPr>
          <w:fldChar w:fldCharType="separate"/>
        </w:r>
        <w:r w:rsidRPr="00DA784A">
          <w:rPr>
            <w:bCs/>
          </w:rPr>
          <w:t>2</w:t>
        </w:r>
        <w:r w:rsidRPr="00DA784A">
          <w:rPr>
            <w:bCs/>
          </w:rPr>
          <w:fldChar w:fldCharType="end"/>
        </w:r>
      </w:p>
    </w:sdtContent>
  </w:sdt>
  <w:p w14:paraId="7E67F986" w14:textId="77777777" w:rsidR="00323DFC" w:rsidRDefault="00323DF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AE960" w14:textId="77777777" w:rsidR="00C03142" w:rsidRDefault="00C03142" w:rsidP="00323DFC">
      <w:pPr>
        <w:spacing w:after="0" w:line="240" w:lineRule="auto"/>
      </w:pPr>
      <w:r>
        <w:separator/>
      </w:r>
    </w:p>
  </w:footnote>
  <w:footnote w:type="continuationSeparator" w:id="0">
    <w:p w14:paraId="0F8C343A" w14:textId="77777777" w:rsidR="00C03142" w:rsidRDefault="00C03142" w:rsidP="00323D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636D3" w14:textId="77777777" w:rsidR="00EE268B" w:rsidRDefault="00EE268B" w:rsidP="00EE268B">
    <w:pPr>
      <w:pStyle w:val="NormaleWeb"/>
    </w:pPr>
    <w:r>
      <w:rPr>
        <w:noProof/>
      </w:rPr>
      <w:drawing>
        <wp:inline distT="0" distB="0" distL="0" distR="0" wp14:anchorId="1AD1F467" wp14:editId="648CB41A">
          <wp:extent cx="5768025" cy="500723"/>
          <wp:effectExtent l="0" t="0" r="4445"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2050" cy="548818"/>
                  </a:xfrm>
                  <a:prstGeom prst="rect">
                    <a:avLst/>
                  </a:prstGeom>
                  <a:noFill/>
                  <a:ln>
                    <a:noFill/>
                  </a:ln>
                </pic:spPr>
              </pic:pic>
            </a:graphicData>
          </a:graphic>
        </wp:inline>
      </w:drawing>
    </w:r>
  </w:p>
  <w:p w14:paraId="0EE5BB79" w14:textId="3345C7FC" w:rsidR="003D4578" w:rsidRDefault="003D4578" w:rsidP="003D4578">
    <w:pPr>
      <w:pStyle w:val="Intestazione"/>
      <w:jc w:val="center"/>
    </w:pPr>
  </w:p>
  <w:p w14:paraId="1E55B886" w14:textId="77777777" w:rsidR="003D4578" w:rsidRDefault="003D4578" w:rsidP="003D4578">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B82DC6"/>
    <w:multiLevelType w:val="hybridMultilevel"/>
    <w:tmpl w:val="994A3E56"/>
    <w:lvl w:ilvl="0" w:tplc="B156DEEC">
      <w:start w:val="5"/>
      <w:numFmt w:val="bullet"/>
      <w:lvlText w:val="-"/>
      <w:lvlJc w:val="left"/>
      <w:pPr>
        <w:ind w:left="329" w:hanging="360"/>
      </w:pPr>
      <w:rPr>
        <w:rFonts w:ascii="Calibri" w:eastAsiaTheme="minorHAnsi" w:hAnsi="Calibri" w:cs="Calibri" w:hint="default"/>
      </w:rPr>
    </w:lvl>
    <w:lvl w:ilvl="1" w:tplc="04100003" w:tentative="1">
      <w:start w:val="1"/>
      <w:numFmt w:val="bullet"/>
      <w:lvlText w:val="o"/>
      <w:lvlJc w:val="left"/>
      <w:pPr>
        <w:ind w:left="1049" w:hanging="360"/>
      </w:pPr>
      <w:rPr>
        <w:rFonts w:ascii="Courier New" w:hAnsi="Courier New" w:cs="Courier New" w:hint="default"/>
      </w:rPr>
    </w:lvl>
    <w:lvl w:ilvl="2" w:tplc="04100005" w:tentative="1">
      <w:start w:val="1"/>
      <w:numFmt w:val="bullet"/>
      <w:lvlText w:val=""/>
      <w:lvlJc w:val="left"/>
      <w:pPr>
        <w:ind w:left="1769" w:hanging="360"/>
      </w:pPr>
      <w:rPr>
        <w:rFonts w:ascii="Wingdings" w:hAnsi="Wingdings" w:hint="default"/>
      </w:rPr>
    </w:lvl>
    <w:lvl w:ilvl="3" w:tplc="04100001" w:tentative="1">
      <w:start w:val="1"/>
      <w:numFmt w:val="bullet"/>
      <w:lvlText w:val=""/>
      <w:lvlJc w:val="left"/>
      <w:pPr>
        <w:ind w:left="2489" w:hanging="360"/>
      </w:pPr>
      <w:rPr>
        <w:rFonts w:ascii="Symbol" w:hAnsi="Symbol" w:hint="default"/>
      </w:rPr>
    </w:lvl>
    <w:lvl w:ilvl="4" w:tplc="04100003" w:tentative="1">
      <w:start w:val="1"/>
      <w:numFmt w:val="bullet"/>
      <w:lvlText w:val="o"/>
      <w:lvlJc w:val="left"/>
      <w:pPr>
        <w:ind w:left="3209" w:hanging="360"/>
      </w:pPr>
      <w:rPr>
        <w:rFonts w:ascii="Courier New" w:hAnsi="Courier New" w:cs="Courier New" w:hint="default"/>
      </w:rPr>
    </w:lvl>
    <w:lvl w:ilvl="5" w:tplc="04100005" w:tentative="1">
      <w:start w:val="1"/>
      <w:numFmt w:val="bullet"/>
      <w:lvlText w:val=""/>
      <w:lvlJc w:val="left"/>
      <w:pPr>
        <w:ind w:left="3929" w:hanging="360"/>
      </w:pPr>
      <w:rPr>
        <w:rFonts w:ascii="Wingdings" w:hAnsi="Wingdings" w:hint="default"/>
      </w:rPr>
    </w:lvl>
    <w:lvl w:ilvl="6" w:tplc="04100001" w:tentative="1">
      <w:start w:val="1"/>
      <w:numFmt w:val="bullet"/>
      <w:lvlText w:val=""/>
      <w:lvlJc w:val="left"/>
      <w:pPr>
        <w:ind w:left="4649" w:hanging="360"/>
      </w:pPr>
      <w:rPr>
        <w:rFonts w:ascii="Symbol" w:hAnsi="Symbol" w:hint="default"/>
      </w:rPr>
    </w:lvl>
    <w:lvl w:ilvl="7" w:tplc="04100003" w:tentative="1">
      <w:start w:val="1"/>
      <w:numFmt w:val="bullet"/>
      <w:lvlText w:val="o"/>
      <w:lvlJc w:val="left"/>
      <w:pPr>
        <w:ind w:left="5369" w:hanging="360"/>
      </w:pPr>
      <w:rPr>
        <w:rFonts w:ascii="Courier New" w:hAnsi="Courier New" w:cs="Courier New" w:hint="default"/>
      </w:rPr>
    </w:lvl>
    <w:lvl w:ilvl="8" w:tplc="04100005" w:tentative="1">
      <w:start w:val="1"/>
      <w:numFmt w:val="bullet"/>
      <w:lvlText w:val=""/>
      <w:lvlJc w:val="left"/>
      <w:pPr>
        <w:ind w:left="6089" w:hanging="360"/>
      </w:pPr>
      <w:rPr>
        <w:rFonts w:ascii="Wingdings" w:hAnsi="Wingdings" w:hint="default"/>
      </w:rPr>
    </w:lvl>
  </w:abstractNum>
  <w:abstractNum w:abstractNumId="1" w15:restartNumberingAfterBreak="0">
    <w:nsid w:val="3B95157D"/>
    <w:multiLevelType w:val="hybridMultilevel"/>
    <w:tmpl w:val="E042D71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3DCF67B4"/>
    <w:multiLevelType w:val="hybridMultilevel"/>
    <w:tmpl w:val="7B285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8E45CE6"/>
    <w:multiLevelType w:val="hybridMultilevel"/>
    <w:tmpl w:val="BF9E815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A466720"/>
    <w:multiLevelType w:val="hybridMultilevel"/>
    <w:tmpl w:val="E194765A"/>
    <w:lvl w:ilvl="0" w:tplc="40AECCA8">
      <w:start w:val="5"/>
      <w:numFmt w:val="bullet"/>
      <w:lvlText w:val="-"/>
      <w:lvlJc w:val="left"/>
      <w:pPr>
        <w:ind w:left="720" w:hanging="360"/>
      </w:pPr>
      <w:rPr>
        <w:rFonts w:ascii="Abadi" w:eastAsia="Calibri" w:hAnsi="Abad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0FC7E65"/>
    <w:multiLevelType w:val="hybridMultilevel"/>
    <w:tmpl w:val="ECF2C420"/>
    <w:lvl w:ilvl="0" w:tplc="0410000F">
      <w:start w:val="1"/>
      <w:numFmt w:val="decimal"/>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F5A1922"/>
    <w:multiLevelType w:val="multilevel"/>
    <w:tmpl w:val="9EDCC49A"/>
    <w:lvl w:ilvl="0">
      <w:start w:val="1"/>
      <w:numFmt w:val="decimal"/>
      <w:lvlText w:val="A%1."/>
      <w:lvlJc w:val="left"/>
      <w:pPr>
        <w:ind w:left="751" w:hanging="360"/>
      </w:pPr>
      <w:rPr>
        <w:rFonts w:hint="default"/>
        <w:color w:val="auto"/>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028332557">
    <w:abstractNumId w:val="0"/>
  </w:num>
  <w:num w:numId="2" w16cid:durableId="1661228556">
    <w:abstractNumId w:val="5"/>
  </w:num>
  <w:num w:numId="3" w16cid:durableId="1746419916">
    <w:abstractNumId w:val="6"/>
  </w:num>
  <w:num w:numId="4" w16cid:durableId="2066487973">
    <w:abstractNumId w:val="4"/>
  </w:num>
  <w:num w:numId="5" w16cid:durableId="965353643">
    <w:abstractNumId w:val="3"/>
  </w:num>
  <w:num w:numId="6" w16cid:durableId="457407981">
    <w:abstractNumId w:val="2"/>
  </w:num>
  <w:num w:numId="7" w16cid:durableId="925648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397"/>
    <w:rsid w:val="00010993"/>
    <w:rsid w:val="00061916"/>
    <w:rsid w:val="00071709"/>
    <w:rsid w:val="000802B7"/>
    <w:rsid w:val="000912D3"/>
    <w:rsid w:val="00096BC5"/>
    <w:rsid w:val="00096D51"/>
    <w:rsid w:val="000C0CE1"/>
    <w:rsid w:val="000D28C1"/>
    <w:rsid w:val="000D56A6"/>
    <w:rsid w:val="000D698B"/>
    <w:rsid w:val="000E69E2"/>
    <w:rsid w:val="000F5F7C"/>
    <w:rsid w:val="001169DD"/>
    <w:rsid w:val="001205FC"/>
    <w:rsid w:val="0012096E"/>
    <w:rsid w:val="00131E2A"/>
    <w:rsid w:val="001452C0"/>
    <w:rsid w:val="0016719D"/>
    <w:rsid w:val="00182248"/>
    <w:rsid w:val="00183E32"/>
    <w:rsid w:val="00190D15"/>
    <w:rsid w:val="001C76D6"/>
    <w:rsid w:val="001D5FAF"/>
    <w:rsid w:val="001F0535"/>
    <w:rsid w:val="001F3FDB"/>
    <w:rsid w:val="001F4BB2"/>
    <w:rsid w:val="00235E71"/>
    <w:rsid w:val="00241097"/>
    <w:rsid w:val="00254AE3"/>
    <w:rsid w:val="00264DF7"/>
    <w:rsid w:val="002A58E1"/>
    <w:rsid w:val="002B08D8"/>
    <w:rsid w:val="002B24A3"/>
    <w:rsid w:val="002D2249"/>
    <w:rsid w:val="002D7D8D"/>
    <w:rsid w:val="00305C2C"/>
    <w:rsid w:val="0031768F"/>
    <w:rsid w:val="003229E7"/>
    <w:rsid w:val="00323DFC"/>
    <w:rsid w:val="00332630"/>
    <w:rsid w:val="00347B49"/>
    <w:rsid w:val="00360FE7"/>
    <w:rsid w:val="00365DA2"/>
    <w:rsid w:val="003748EC"/>
    <w:rsid w:val="00393560"/>
    <w:rsid w:val="003948ED"/>
    <w:rsid w:val="003A54B9"/>
    <w:rsid w:val="003C0339"/>
    <w:rsid w:val="003D4578"/>
    <w:rsid w:val="003D4796"/>
    <w:rsid w:val="003E1F89"/>
    <w:rsid w:val="003E35F9"/>
    <w:rsid w:val="003E5BC0"/>
    <w:rsid w:val="00421B1E"/>
    <w:rsid w:val="0045289C"/>
    <w:rsid w:val="00490E0A"/>
    <w:rsid w:val="00492A4A"/>
    <w:rsid w:val="0049494E"/>
    <w:rsid w:val="004A6029"/>
    <w:rsid w:val="004B23BE"/>
    <w:rsid w:val="004C0996"/>
    <w:rsid w:val="004C4DC0"/>
    <w:rsid w:val="004D22F9"/>
    <w:rsid w:val="004D73A5"/>
    <w:rsid w:val="004D7C3E"/>
    <w:rsid w:val="004E4506"/>
    <w:rsid w:val="004E6ADD"/>
    <w:rsid w:val="004F0168"/>
    <w:rsid w:val="00500649"/>
    <w:rsid w:val="00506922"/>
    <w:rsid w:val="00522BB5"/>
    <w:rsid w:val="00553E56"/>
    <w:rsid w:val="00571D85"/>
    <w:rsid w:val="005747DB"/>
    <w:rsid w:val="00577D6B"/>
    <w:rsid w:val="005937B7"/>
    <w:rsid w:val="005A2F0E"/>
    <w:rsid w:val="005B1C3B"/>
    <w:rsid w:val="005C2F5C"/>
    <w:rsid w:val="005D4E5A"/>
    <w:rsid w:val="005E0698"/>
    <w:rsid w:val="005E615B"/>
    <w:rsid w:val="005E746E"/>
    <w:rsid w:val="00602871"/>
    <w:rsid w:val="00625C0B"/>
    <w:rsid w:val="006622C1"/>
    <w:rsid w:val="00674C70"/>
    <w:rsid w:val="00675AAF"/>
    <w:rsid w:val="00690EF0"/>
    <w:rsid w:val="00697761"/>
    <w:rsid w:val="006B0CB2"/>
    <w:rsid w:val="006B3ABF"/>
    <w:rsid w:val="006B6D1D"/>
    <w:rsid w:val="006D7AAB"/>
    <w:rsid w:val="006E2F65"/>
    <w:rsid w:val="006F5208"/>
    <w:rsid w:val="00705F2A"/>
    <w:rsid w:val="0074016D"/>
    <w:rsid w:val="0074716B"/>
    <w:rsid w:val="00752E1D"/>
    <w:rsid w:val="00773853"/>
    <w:rsid w:val="0077482A"/>
    <w:rsid w:val="00782C9C"/>
    <w:rsid w:val="007A083E"/>
    <w:rsid w:val="007A5D27"/>
    <w:rsid w:val="007B6941"/>
    <w:rsid w:val="007F032C"/>
    <w:rsid w:val="007F4EA2"/>
    <w:rsid w:val="008303D5"/>
    <w:rsid w:val="00837549"/>
    <w:rsid w:val="0086171C"/>
    <w:rsid w:val="00867074"/>
    <w:rsid w:val="00897008"/>
    <w:rsid w:val="008A435C"/>
    <w:rsid w:val="008B0467"/>
    <w:rsid w:val="008C070F"/>
    <w:rsid w:val="008C2A8E"/>
    <w:rsid w:val="008D2BB4"/>
    <w:rsid w:val="008D4ABB"/>
    <w:rsid w:val="008D4FC1"/>
    <w:rsid w:val="008F2634"/>
    <w:rsid w:val="00905FBC"/>
    <w:rsid w:val="00913C9A"/>
    <w:rsid w:val="00922FF5"/>
    <w:rsid w:val="00926697"/>
    <w:rsid w:val="00926806"/>
    <w:rsid w:val="00926A69"/>
    <w:rsid w:val="00952480"/>
    <w:rsid w:val="0096104D"/>
    <w:rsid w:val="009762C1"/>
    <w:rsid w:val="00976682"/>
    <w:rsid w:val="00982E64"/>
    <w:rsid w:val="00990D76"/>
    <w:rsid w:val="00996A28"/>
    <w:rsid w:val="009A3B03"/>
    <w:rsid w:val="009A4BF6"/>
    <w:rsid w:val="009B406C"/>
    <w:rsid w:val="009B6C9B"/>
    <w:rsid w:val="009C0D49"/>
    <w:rsid w:val="009E4F29"/>
    <w:rsid w:val="009F439E"/>
    <w:rsid w:val="009F43D1"/>
    <w:rsid w:val="00A0717D"/>
    <w:rsid w:val="00A155C4"/>
    <w:rsid w:val="00A223C7"/>
    <w:rsid w:val="00A22D95"/>
    <w:rsid w:val="00A36D68"/>
    <w:rsid w:val="00A54AE4"/>
    <w:rsid w:val="00A556D5"/>
    <w:rsid w:val="00A628CD"/>
    <w:rsid w:val="00A63645"/>
    <w:rsid w:val="00A6472D"/>
    <w:rsid w:val="00A80397"/>
    <w:rsid w:val="00A80BA8"/>
    <w:rsid w:val="00A85B2C"/>
    <w:rsid w:val="00A95A63"/>
    <w:rsid w:val="00A9734C"/>
    <w:rsid w:val="00AA1C4A"/>
    <w:rsid w:val="00AB0CA9"/>
    <w:rsid w:val="00AD2750"/>
    <w:rsid w:val="00AF0E38"/>
    <w:rsid w:val="00B10A39"/>
    <w:rsid w:val="00B24FC6"/>
    <w:rsid w:val="00B3440B"/>
    <w:rsid w:val="00B35A1E"/>
    <w:rsid w:val="00B4622B"/>
    <w:rsid w:val="00B47A84"/>
    <w:rsid w:val="00B7084D"/>
    <w:rsid w:val="00B80276"/>
    <w:rsid w:val="00B856FE"/>
    <w:rsid w:val="00B91501"/>
    <w:rsid w:val="00BA7AE7"/>
    <w:rsid w:val="00BB1881"/>
    <w:rsid w:val="00BB2A6A"/>
    <w:rsid w:val="00BB4A24"/>
    <w:rsid w:val="00BB78C0"/>
    <w:rsid w:val="00BE18CF"/>
    <w:rsid w:val="00BE3EDB"/>
    <w:rsid w:val="00BF1015"/>
    <w:rsid w:val="00BF1DE7"/>
    <w:rsid w:val="00C03142"/>
    <w:rsid w:val="00C04607"/>
    <w:rsid w:val="00C54555"/>
    <w:rsid w:val="00C65A16"/>
    <w:rsid w:val="00C71489"/>
    <w:rsid w:val="00C734E7"/>
    <w:rsid w:val="00C7501C"/>
    <w:rsid w:val="00CA08F9"/>
    <w:rsid w:val="00CB718E"/>
    <w:rsid w:val="00CC457D"/>
    <w:rsid w:val="00CF0B52"/>
    <w:rsid w:val="00D2411B"/>
    <w:rsid w:val="00D31DD6"/>
    <w:rsid w:val="00D42BFA"/>
    <w:rsid w:val="00D60A24"/>
    <w:rsid w:val="00D67D89"/>
    <w:rsid w:val="00D8066B"/>
    <w:rsid w:val="00DA784A"/>
    <w:rsid w:val="00DC0A14"/>
    <w:rsid w:val="00DC0B1B"/>
    <w:rsid w:val="00DF384B"/>
    <w:rsid w:val="00DF6957"/>
    <w:rsid w:val="00E00DBF"/>
    <w:rsid w:val="00E0282C"/>
    <w:rsid w:val="00E12F2D"/>
    <w:rsid w:val="00E223F8"/>
    <w:rsid w:val="00E273BA"/>
    <w:rsid w:val="00E35A20"/>
    <w:rsid w:val="00E52810"/>
    <w:rsid w:val="00E57153"/>
    <w:rsid w:val="00E63452"/>
    <w:rsid w:val="00E7502C"/>
    <w:rsid w:val="00E95469"/>
    <w:rsid w:val="00EA7071"/>
    <w:rsid w:val="00EB28BB"/>
    <w:rsid w:val="00EC382B"/>
    <w:rsid w:val="00EE268B"/>
    <w:rsid w:val="00EE6712"/>
    <w:rsid w:val="00EF377B"/>
    <w:rsid w:val="00F03533"/>
    <w:rsid w:val="00F04633"/>
    <w:rsid w:val="00F10447"/>
    <w:rsid w:val="00F2028B"/>
    <w:rsid w:val="00F2457C"/>
    <w:rsid w:val="00F41E6A"/>
    <w:rsid w:val="00F45486"/>
    <w:rsid w:val="00F510E9"/>
    <w:rsid w:val="00F574F3"/>
    <w:rsid w:val="00F65915"/>
    <w:rsid w:val="00F76DDD"/>
    <w:rsid w:val="00F8718F"/>
    <w:rsid w:val="00FE6221"/>
    <w:rsid w:val="00FE756B"/>
    <w:rsid w:val="00FF46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F210"/>
  <w15:chartTrackingRefBased/>
  <w15:docId w15:val="{3FB1C11F-50E8-4B85-99B8-FD6F8534B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0F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323D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23DFC"/>
  </w:style>
  <w:style w:type="paragraph" w:styleId="Pidipagina">
    <w:name w:val="footer"/>
    <w:basedOn w:val="Normale"/>
    <w:link w:val="PidipaginaCarattere"/>
    <w:uiPriority w:val="99"/>
    <w:unhideWhenUsed/>
    <w:rsid w:val="00323D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23DFC"/>
  </w:style>
  <w:style w:type="paragraph" w:styleId="Paragrafoelenco">
    <w:name w:val="List Paragraph"/>
    <w:basedOn w:val="Normale"/>
    <w:uiPriority w:val="34"/>
    <w:qFormat/>
    <w:rsid w:val="005E615B"/>
    <w:pPr>
      <w:ind w:left="720"/>
      <w:contextualSpacing/>
    </w:pPr>
  </w:style>
  <w:style w:type="paragraph" w:customStyle="1" w:styleId="Default">
    <w:name w:val="Default"/>
    <w:rsid w:val="00E223F8"/>
    <w:pPr>
      <w:autoSpaceDE w:val="0"/>
      <w:autoSpaceDN w:val="0"/>
      <w:adjustRightInd w:val="0"/>
      <w:spacing w:after="0" w:line="240" w:lineRule="auto"/>
    </w:pPr>
    <w:rPr>
      <w:rFonts w:ascii="Tahoma" w:hAnsi="Tahoma" w:cs="Tahoma"/>
      <w:color w:val="000000"/>
      <w:sz w:val="24"/>
      <w:szCs w:val="24"/>
    </w:rPr>
  </w:style>
  <w:style w:type="paragraph" w:customStyle="1" w:styleId="Rientrocorpodeltesto1">
    <w:name w:val="Rientro corpo del testo+1"/>
    <w:basedOn w:val="Default"/>
    <w:next w:val="Default"/>
    <w:uiPriority w:val="99"/>
    <w:rsid w:val="00E223F8"/>
    <w:rPr>
      <w:color w:val="auto"/>
    </w:rPr>
  </w:style>
  <w:style w:type="paragraph" w:styleId="Testonotaapidipagina">
    <w:name w:val="footnote text"/>
    <w:basedOn w:val="Normale"/>
    <w:link w:val="TestonotaapidipaginaCarattere"/>
    <w:semiHidden/>
    <w:unhideWhenUsed/>
    <w:rsid w:val="0050692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semiHidden/>
    <w:rsid w:val="00506922"/>
    <w:rPr>
      <w:sz w:val="20"/>
      <w:szCs w:val="20"/>
    </w:rPr>
  </w:style>
  <w:style w:type="character" w:styleId="Rimandonotaapidipagina">
    <w:name w:val="footnote reference"/>
    <w:aliases w:val="Footnote symbol"/>
    <w:basedOn w:val="Carpredefinitoparagrafo"/>
    <w:unhideWhenUsed/>
    <w:rsid w:val="00506922"/>
    <w:rPr>
      <w:vertAlign w:val="superscript"/>
    </w:rPr>
  </w:style>
  <w:style w:type="paragraph" w:styleId="Testofumetto">
    <w:name w:val="Balloon Text"/>
    <w:basedOn w:val="Normale"/>
    <w:link w:val="TestofumettoCarattere"/>
    <w:uiPriority w:val="99"/>
    <w:semiHidden/>
    <w:unhideWhenUsed/>
    <w:rsid w:val="00A628C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628CD"/>
    <w:rPr>
      <w:rFonts w:ascii="Segoe UI" w:hAnsi="Segoe UI" w:cs="Segoe UI"/>
      <w:sz w:val="18"/>
      <w:szCs w:val="18"/>
    </w:rPr>
  </w:style>
  <w:style w:type="table" w:customStyle="1" w:styleId="Grigliatabella1">
    <w:name w:val="Griglia tabella1"/>
    <w:basedOn w:val="Tabellanormale"/>
    <w:next w:val="Grigliatabella"/>
    <w:uiPriority w:val="59"/>
    <w:rsid w:val="00F2457C"/>
    <w:pPr>
      <w:pBdr>
        <w:top w:val="nil"/>
        <w:left w:val="nil"/>
        <w:bottom w:val="nil"/>
        <w:right w:val="nil"/>
        <w:between w:val="nil"/>
        <w:bar w:val="nil"/>
      </w:pBdr>
      <w:spacing w:after="0" w:line="240" w:lineRule="auto"/>
    </w:pPr>
    <w:rPr>
      <w:rFonts w:ascii="Calibri" w:eastAsia="Arial Unicode MS" w:hAnsi="Calibri" w:cs="Times New Roman"/>
      <w:b/>
      <w:bCs/>
      <w:iCs/>
      <w:caps/>
      <w:color w:val="000000"/>
      <w:sz w:val="20"/>
      <w:szCs w:val="20"/>
      <w:u w:color="000000"/>
      <w:bdr w:val="nil"/>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1452C0"/>
    <w:rPr>
      <w:sz w:val="16"/>
      <w:szCs w:val="16"/>
    </w:rPr>
  </w:style>
  <w:style w:type="paragraph" w:styleId="Testocommento">
    <w:name w:val="annotation text"/>
    <w:basedOn w:val="Normale"/>
    <w:link w:val="TestocommentoCarattere"/>
    <w:uiPriority w:val="99"/>
    <w:unhideWhenUsed/>
    <w:rsid w:val="001452C0"/>
    <w:pPr>
      <w:spacing w:line="240" w:lineRule="auto"/>
    </w:pPr>
    <w:rPr>
      <w:sz w:val="20"/>
      <w:szCs w:val="20"/>
    </w:rPr>
  </w:style>
  <w:style w:type="character" w:customStyle="1" w:styleId="TestocommentoCarattere">
    <w:name w:val="Testo commento Carattere"/>
    <w:basedOn w:val="Carpredefinitoparagrafo"/>
    <w:link w:val="Testocommento"/>
    <w:uiPriority w:val="99"/>
    <w:rsid w:val="001452C0"/>
    <w:rPr>
      <w:sz w:val="20"/>
      <w:szCs w:val="20"/>
    </w:rPr>
  </w:style>
  <w:style w:type="paragraph" w:styleId="Soggettocommento">
    <w:name w:val="annotation subject"/>
    <w:basedOn w:val="Testocommento"/>
    <w:next w:val="Testocommento"/>
    <w:link w:val="SoggettocommentoCarattere"/>
    <w:uiPriority w:val="99"/>
    <w:semiHidden/>
    <w:unhideWhenUsed/>
    <w:rsid w:val="001452C0"/>
    <w:rPr>
      <w:b/>
      <w:bCs/>
    </w:rPr>
  </w:style>
  <w:style w:type="character" w:customStyle="1" w:styleId="SoggettocommentoCarattere">
    <w:name w:val="Soggetto commento Carattere"/>
    <w:basedOn w:val="TestocommentoCarattere"/>
    <w:link w:val="Soggettocommento"/>
    <w:uiPriority w:val="99"/>
    <w:semiHidden/>
    <w:rsid w:val="001452C0"/>
    <w:rPr>
      <w:b/>
      <w:bCs/>
      <w:sz w:val="20"/>
      <w:szCs w:val="20"/>
    </w:rPr>
  </w:style>
  <w:style w:type="character" w:styleId="Collegamentoipertestuale">
    <w:name w:val="Hyperlink"/>
    <w:basedOn w:val="Carpredefinitoparagrafo"/>
    <w:uiPriority w:val="99"/>
    <w:unhideWhenUsed/>
    <w:rsid w:val="008C2A8E"/>
    <w:rPr>
      <w:color w:val="0563C1" w:themeColor="hyperlink"/>
      <w:u w:val="single"/>
    </w:rPr>
  </w:style>
  <w:style w:type="paragraph" w:customStyle="1" w:styleId="TableParagraph">
    <w:name w:val="Table Paragraph"/>
    <w:basedOn w:val="Normale"/>
    <w:uiPriority w:val="1"/>
    <w:qFormat/>
    <w:rsid w:val="008C2A8E"/>
    <w:pPr>
      <w:widowControl w:val="0"/>
      <w:autoSpaceDE w:val="0"/>
      <w:autoSpaceDN w:val="0"/>
      <w:spacing w:after="0" w:line="240" w:lineRule="auto"/>
      <w:ind w:left="110"/>
    </w:pPr>
    <w:rPr>
      <w:rFonts w:ascii="Arial MT" w:eastAsia="Arial MT" w:hAnsi="Arial MT" w:cs="Arial MT"/>
      <w:lang w:val="en-US"/>
    </w:rPr>
  </w:style>
  <w:style w:type="paragraph" w:customStyle="1" w:styleId="Codici">
    <w:name w:val="Codici"/>
    <w:basedOn w:val="Normale"/>
    <w:rsid w:val="008C2A8E"/>
    <w:pPr>
      <w:spacing w:after="0" w:line="240" w:lineRule="auto"/>
      <w:jc w:val="center"/>
    </w:pPr>
    <w:rPr>
      <w:rFonts w:ascii="Helvetica" w:eastAsia="Times New Roman" w:hAnsi="Helvetica" w:cs="Times New Roman"/>
      <w:sz w:val="20"/>
      <w:szCs w:val="20"/>
      <w:lang w:eastAsia="it-IT"/>
    </w:rPr>
  </w:style>
  <w:style w:type="paragraph" w:styleId="NormaleWeb">
    <w:name w:val="Normal (Web)"/>
    <w:basedOn w:val="Normale"/>
    <w:uiPriority w:val="99"/>
    <w:semiHidden/>
    <w:unhideWhenUsed/>
    <w:rsid w:val="00EE268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Revisione">
    <w:name w:val="Revision"/>
    <w:hidden/>
    <w:uiPriority w:val="99"/>
    <w:semiHidden/>
    <w:rsid w:val="00CB71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pd@regione.lombardia.it" TargetMode="External"/><Relationship Id="rId4" Type="http://schemas.openxmlformats.org/officeDocument/2006/relationships/settings" Target="settings.xml"/><Relationship Id="rId9" Type="http://schemas.openxmlformats.org/officeDocument/2006/relationships/hyperlink" Target="http://www.garanteprivacy.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0F70E-0FB5-4982-89A1-51BEC3A8C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7</Pages>
  <Words>1989</Words>
  <Characters>11340</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 Laura</dc:creator>
  <cp:keywords/>
  <dc:description/>
  <cp:lastModifiedBy>Viviana Cavallaro</cp:lastModifiedBy>
  <cp:revision>135</cp:revision>
  <cp:lastPrinted>2025-11-04T10:30:00Z</cp:lastPrinted>
  <dcterms:created xsi:type="dcterms:W3CDTF">2019-06-21T12:54:00Z</dcterms:created>
  <dcterms:modified xsi:type="dcterms:W3CDTF">2025-11-04T10:30:00Z</dcterms:modified>
</cp:coreProperties>
</file>